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27663" w14:textId="0F4E9C55" w:rsidR="00AD383F" w:rsidRPr="00AD383F" w:rsidRDefault="00440114" w:rsidP="00AD383F">
      <w:pPr>
        <w:spacing w:after="120"/>
        <w:rPr>
          <w:color w:val="FF3399"/>
        </w:rPr>
      </w:pPr>
      <w:r>
        <w:rPr>
          <w:rFonts w:ascii="Times New Roman" w:hAnsi="Times New Roman"/>
          <w:b/>
          <w:sz w:val="28"/>
          <w:szCs w:val="28"/>
        </w:rPr>
        <w:t>Plan wynikowy</w:t>
      </w:r>
      <w:r w:rsidR="00AD383F">
        <w:rPr>
          <w:rFonts w:ascii="Times New Roman" w:hAnsi="Times New Roman"/>
          <w:b/>
          <w:sz w:val="28"/>
          <w:szCs w:val="28"/>
        </w:rPr>
        <w:t xml:space="preserve"> do serii „Tajemnice przyrody”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53"/>
        <w:gridCol w:w="1606"/>
        <w:gridCol w:w="2478"/>
        <w:gridCol w:w="2342"/>
        <w:gridCol w:w="2201"/>
        <w:gridCol w:w="2487"/>
        <w:gridCol w:w="2622"/>
      </w:tblGrid>
      <w:tr w:rsidR="0000320E" w:rsidRPr="001415F4" w14:paraId="033530D7" w14:textId="77777777" w:rsidTr="009301B3">
        <w:trPr>
          <w:cantSplit/>
          <w:tblHeader/>
        </w:trPr>
        <w:tc>
          <w:tcPr>
            <w:tcW w:w="537" w:type="pct"/>
            <w:vAlign w:val="center"/>
          </w:tcPr>
          <w:p w14:paraId="5D001380" w14:textId="60517450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 w:rsidR="00D215E5"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22" w:type="pct"/>
            <w:vAlign w:val="center"/>
          </w:tcPr>
          <w:p w14:paraId="66F903B8" w14:textId="77777777" w:rsidR="00E80355" w:rsidRPr="00440114" w:rsidRDefault="00E80355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5" w:type="pct"/>
            <w:vAlign w:val="center"/>
          </w:tcPr>
          <w:p w14:paraId="67B53571" w14:textId="3A86A96B" w:rsidR="00E80355" w:rsidRPr="00440114" w:rsidRDefault="00C91108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dopuszczająca</w:t>
            </w:r>
          </w:p>
        </w:tc>
        <w:tc>
          <w:tcPr>
            <w:tcW w:w="761" w:type="pct"/>
            <w:vAlign w:val="center"/>
          </w:tcPr>
          <w:p w14:paraId="232369F7" w14:textId="09576738" w:rsidR="00E80355" w:rsidRPr="00440114" w:rsidRDefault="009301B3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dostateczna</w:t>
            </w:r>
          </w:p>
        </w:tc>
        <w:tc>
          <w:tcPr>
            <w:tcW w:w="715" w:type="pct"/>
            <w:vAlign w:val="center"/>
          </w:tcPr>
          <w:p w14:paraId="00003B00" w14:textId="33E691A3" w:rsidR="00E80355" w:rsidRPr="00440114" w:rsidRDefault="009301B3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dobra</w:t>
            </w:r>
          </w:p>
        </w:tc>
        <w:tc>
          <w:tcPr>
            <w:tcW w:w="808" w:type="pct"/>
            <w:vAlign w:val="center"/>
          </w:tcPr>
          <w:p w14:paraId="0164BB80" w14:textId="4C0E4FBD" w:rsidR="00E80355" w:rsidRPr="00440114" w:rsidRDefault="009301B3" w:rsidP="0044011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Ocena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 bardzo dobra</w:t>
            </w:r>
          </w:p>
        </w:tc>
        <w:tc>
          <w:tcPr>
            <w:tcW w:w="852" w:type="pct"/>
            <w:vAlign w:val="center"/>
          </w:tcPr>
          <w:p w14:paraId="75DEE647" w14:textId="1F236BC2" w:rsidR="00E80355" w:rsidRPr="00440114" w:rsidRDefault="009301B3" w:rsidP="00D215E5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</w:t>
            </w:r>
            <w:r w:rsidR="00E80355" w:rsidRPr="00440114">
              <w:rPr>
                <w:rFonts w:ascii="Times New Roman" w:hAnsi="Times New Roman"/>
                <w:b/>
                <w:sz w:val="18"/>
                <w:szCs w:val="18"/>
              </w:rPr>
              <w:t>cena celująca</w:t>
            </w:r>
          </w:p>
        </w:tc>
      </w:tr>
      <w:tr w:rsidR="00E80355" w:rsidRPr="001415F4" w14:paraId="0714C776" w14:textId="77777777" w:rsidTr="009301B3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0034DD27" w14:textId="77777777" w:rsidR="00E80355" w:rsidRPr="001415F4" w:rsidRDefault="00E80355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1. </w:t>
            </w:r>
            <w:r w:rsidR="001D0A40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 warsztat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przyrodnika</w:t>
            </w:r>
          </w:p>
        </w:tc>
      </w:tr>
      <w:tr w:rsidR="009301B3" w:rsidRPr="001415F4" w14:paraId="616121E8" w14:textId="77777777" w:rsidTr="009301B3">
        <w:trPr>
          <w:cantSplit/>
        </w:trPr>
        <w:tc>
          <w:tcPr>
            <w:tcW w:w="1059" w:type="pct"/>
            <w:gridSpan w:val="2"/>
          </w:tcPr>
          <w:p w14:paraId="48EAF19E" w14:textId="77777777" w:rsidR="009301B3" w:rsidRDefault="009301B3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527EB135" w14:textId="69617417" w:rsidR="009301B3" w:rsidRPr="009301B3" w:rsidRDefault="009301B3" w:rsidP="009301B3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26623887" w14:textId="77777777" w:rsidTr="009301B3">
        <w:trPr>
          <w:cantSplit/>
        </w:trPr>
        <w:tc>
          <w:tcPr>
            <w:tcW w:w="537" w:type="pct"/>
          </w:tcPr>
          <w:p w14:paraId="4334A660" w14:textId="77777777" w:rsidR="007345C2" w:rsidRPr="001415F4" w:rsidRDefault="007345C2" w:rsidP="00D0431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22" w:type="pct"/>
          </w:tcPr>
          <w:p w14:paraId="55DF950B" w14:textId="46897FA2" w:rsidR="007345C2" w:rsidRPr="001415F4" w:rsidRDefault="00EF6F49" w:rsidP="0044011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5" w:type="pct"/>
          </w:tcPr>
          <w:p w14:paraId="41A53A88" w14:textId="77777777" w:rsidR="009301B3" w:rsidRPr="009301B3" w:rsidRDefault="008B374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D0431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 w:rsidR="0069299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D65B24A" w14:textId="0ADC5493" w:rsidR="007345C2" w:rsidRPr="009301B3" w:rsidRDefault="008B374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B86C3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1" w:type="pct"/>
          </w:tcPr>
          <w:p w14:paraId="6F8AC37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</w:p>
          <w:p w14:paraId="02985AA4" w14:textId="77777777" w:rsidR="009301B3" w:rsidRPr="009301B3" w:rsidRDefault="00440114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041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przyrody nieożywionej (A); </w:t>
            </w:r>
          </w:p>
          <w:p w14:paraId="4175C548" w14:textId="39796EB1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</w:t>
            </w:r>
            <w:r w:rsidR="00640E65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28659495" w14:textId="77777777"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ożywionych elementów przyrody (A); </w:t>
            </w:r>
          </w:p>
          <w:p w14:paraId="5E1E337F" w14:textId="29D9ECFE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 najbliższym otoczeniu </w:t>
            </w:r>
            <w:r w:rsidR="00B0002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wytwory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działalności człowieka (C)</w:t>
            </w:r>
          </w:p>
        </w:tc>
        <w:tc>
          <w:tcPr>
            <w:tcW w:w="808" w:type="pct"/>
          </w:tcPr>
          <w:p w14:paraId="70C5E946" w14:textId="77777777"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14:paraId="47AA6EE5" w14:textId="73932806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klasyfikuje wskazane elementy na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</w:t>
            </w:r>
            <w:r w:rsidR="005832B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2" w:type="pct"/>
          </w:tcPr>
          <w:p w14:paraId="706D2646" w14:textId="3CBCA49F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 w:rsidR="005832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00320E" w:rsidRPr="001415F4" w14:paraId="1FFD3DD9" w14:textId="77777777" w:rsidTr="009301B3">
        <w:trPr>
          <w:cantSplit/>
        </w:trPr>
        <w:tc>
          <w:tcPr>
            <w:tcW w:w="537" w:type="pct"/>
          </w:tcPr>
          <w:p w14:paraId="211F5881" w14:textId="4790B02D" w:rsidR="007345C2" w:rsidRPr="001415F4" w:rsidRDefault="007345C2" w:rsidP="00440114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22" w:type="pct"/>
          </w:tcPr>
          <w:p w14:paraId="4A930EF3" w14:textId="1EE81CD0" w:rsidR="007345C2" w:rsidRPr="001415F4" w:rsidRDefault="00EF6F49" w:rsidP="00440114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5" w:type="pct"/>
          </w:tcPr>
          <w:p w14:paraId="66367F9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zmysły umożliwiające poznawanie otaczającego świata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764F42E1" w14:textId="77777777" w:rsidR="009301B3" w:rsidRPr="009301B3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06B16210" w14:textId="53C98DBC" w:rsidR="007345C2" w:rsidRPr="001415F4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obserwacja (B)</w:t>
            </w:r>
          </w:p>
        </w:tc>
        <w:tc>
          <w:tcPr>
            <w:tcW w:w="761" w:type="pct"/>
          </w:tcPr>
          <w:p w14:paraId="0F87A4E4" w14:textId="77777777" w:rsidR="009301B3" w:rsidRPr="009301B3" w:rsidRDefault="00D0431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="003766A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</w:t>
            </w:r>
            <w:r w:rsidR="0020757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2B7FFB9" w14:textId="77777777" w:rsidR="009301B3" w:rsidRPr="009301B3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źródła informacji o przyrodzie (A); </w:t>
            </w:r>
          </w:p>
          <w:p w14:paraId="5E0BB4DC" w14:textId="61CD796C" w:rsidR="007345C2" w:rsidRPr="001415F4" w:rsidRDefault="003766A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najważniejsze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prowadzenia obserwacji i wykonywania doświadczeń (B)</w:t>
            </w:r>
          </w:p>
        </w:tc>
        <w:tc>
          <w:tcPr>
            <w:tcW w:w="715" w:type="pct"/>
          </w:tcPr>
          <w:p w14:paraId="58192A63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="00813B9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8F296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 informacji uzyskiwanych za pomocą poszczególnych zmysłów (C);</w:t>
            </w:r>
          </w:p>
          <w:p w14:paraId="5CFBE089" w14:textId="77777777"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248BE47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poznawaniu przyrody (B); </w:t>
            </w:r>
          </w:p>
          <w:p w14:paraId="02264CD8" w14:textId="45E1CB80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etapy doświadczenia (</w:t>
            </w:r>
            <w:r w:rsidR="0073237F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14:paraId="29C53E6B" w14:textId="77777777"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25EA3AF" w14:textId="3BB855ED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śnia różnice między eksperymentem 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doświadczenie</w:t>
            </w:r>
            <w:r w:rsidR="008B374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  <w:r w:rsidR="00A462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2" w:type="pct"/>
          </w:tcPr>
          <w:p w14:paraId="65BFBA5F" w14:textId="77777777" w:rsidR="009301B3" w:rsidRPr="009301B3" w:rsidRDefault="00A462A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 w:rsidR="00813B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2CD8B4E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</w:p>
          <w:p w14:paraId="267635DE" w14:textId="075DC14E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 w:rsidR="005F1C3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6971F275" w14:textId="77777777" w:rsidTr="009301B3">
        <w:trPr>
          <w:cantSplit/>
        </w:trPr>
        <w:tc>
          <w:tcPr>
            <w:tcW w:w="537" w:type="pct"/>
          </w:tcPr>
          <w:p w14:paraId="513A6A26" w14:textId="392DF98A" w:rsidR="007345C2" w:rsidRPr="001415F4" w:rsidRDefault="007345C2" w:rsidP="00D0431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22" w:type="pct"/>
          </w:tcPr>
          <w:p w14:paraId="4907161C" w14:textId="6C85065C" w:rsidR="007345C2" w:rsidRPr="001415F4" w:rsidRDefault="00EF6F49" w:rsidP="00D0431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Przyrządy i 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5" w:type="pct"/>
          </w:tcPr>
          <w:p w14:paraId="6AFA28E0" w14:textId="77777777" w:rsid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</w:t>
            </w:r>
          </w:p>
          <w:p w14:paraId="6AE3F02B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przeprowadza obserwację za pomocą lupy lub lornetki (C); </w:t>
            </w:r>
          </w:p>
          <w:p w14:paraId="15F6B256" w14:textId="0A48DFA6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notuje </w:t>
            </w:r>
            <w:r w:rsidR="003D1811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dwa</w:t>
            </w:r>
            <w:r w:rsidR="006A11E0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/</w:t>
            </w:r>
            <w:r w:rsidR="00D0431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trzy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s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postrzeżenia dotyczące obserwowanych obiektów (C); </w:t>
            </w:r>
          </w:p>
          <w:p w14:paraId="6DA2C6B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wykonuje schematyczny rysunek obserwowanego obiektu (C)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; </w:t>
            </w:r>
          </w:p>
          <w:p w14:paraId="2FE81600" w14:textId="18AE2D34" w:rsidR="007345C2" w:rsidRPr="009301B3" w:rsidRDefault="006A11E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dokonuje 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pomiar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u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  <w:r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z wykorzystaniem</w:t>
            </w:r>
            <w:r w:rsidR="0065180C" w:rsidRPr="009301B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taśmy mierniczej (C)</w:t>
            </w:r>
          </w:p>
        </w:tc>
        <w:tc>
          <w:tcPr>
            <w:tcW w:w="761" w:type="pct"/>
          </w:tcPr>
          <w:p w14:paraId="4B2FD754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</w:p>
          <w:p w14:paraId="7FD815FB" w14:textId="77777777" w:rsidR="009301B3" w:rsidRPr="009301B3" w:rsidRDefault="006A11E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D043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</w:t>
            </w:r>
          </w:p>
          <w:p w14:paraId="14941B17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charakterystyczne cechy obserwowanych obiektów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5A7CEBD" w14:textId="1FD0492E"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użycia taśmy mierniczej (B)</w:t>
            </w:r>
            <w:r w:rsidR="008F0266" w:rsidRPr="001415F4" w:rsidDel="008F02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</w:tcPr>
          <w:p w14:paraId="7EC8529F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</w:t>
            </w:r>
            <w:r w:rsidR="008F026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0966E48F" w14:textId="77777777" w:rsidR="009301B3" w:rsidRPr="009301B3" w:rsidRDefault="00606048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1B2E62E" w14:textId="661687DC"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najważniejsze części mikroskopu (A)</w:t>
            </w:r>
          </w:p>
        </w:tc>
        <w:tc>
          <w:tcPr>
            <w:tcW w:w="808" w:type="pct"/>
          </w:tcPr>
          <w:p w14:paraId="79ABDD9B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obserwację dowolnego obiektu lub organizmu w terenie (D); </w:t>
            </w:r>
          </w:p>
          <w:p w14:paraId="23587D46" w14:textId="77777777" w:rsidR="009301B3" w:rsidRPr="009301B3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 celowość zaplanowanej obserwacji (D)</w:t>
            </w:r>
            <w:r w:rsidR="0065180C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7352B0F" w14:textId="5161787F" w:rsidR="007345C2" w:rsidRPr="001415F4" w:rsidRDefault="0065180C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przygotowania obiektu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 w:rsidR="00612A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2" w:type="pct"/>
          </w:tcPr>
          <w:p w14:paraId="5DC1A8B4" w14:textId="4EBE5E98" w:rsidR="007345C2" w:rsidRPr="001415F4" w:rsidRDefault="007345C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notatkę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temat innych przyrządów służących do prowadzenia obserwacji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odległych obiektów</w:t>
            </w:r>
            <w:r w:rsidR="00CC470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głębin (D)</w:t>
            </w:r>
          </w:p>
        </w:tc>
      </w:tr>
      <w:tr w:rsidR="0000320E" w:rsidRPr="001415F4" w14:paraId="3CA089AD" w14:textId="77777777" w:rsidTr="009301B3">
        <w:trPr>
          <w:cantSplit/>
          <w:trHeight w:val="1645"/>
        </w:trPr>
        <w:tc>
          <w:tcPr>
            <w:tcW w:w="537" w:type="pct"/>
            <w:vMerge w:val="restart"/>
          </w:tcPr>
          <w:p w14:paraId="536F5003" w14:textId="77777777" w:rsidR="00C32101" w:rsidRPr="001415F4" w:rsidRDefault="00C32101" w:rsidP="00440114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Określamy kierunki geograficzne</w:t>
            </w:r>
          </w:p>
        </w:tc>
        <w:tc>
          <w:tcPr>
            <w:tcW w:w="522" w:type="pct"/>
          </w:tcPr>
          <w:p w14:paraId="705D774D" w14:textId="3EEAA4E1" w:rsidR="00C32101" w:rsidRPr="001415F4" w:rsidRDefault="00EF6F49" w:rsidP="00440114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5" w:type="pct"/>
            <w:vMerge w:val="restart"/>
          </w:tcPr>
          <w:p w14:paraId="4107F854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</w:t>
            </w:r>
            <w:r w:rsidR="0060604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głównych kierunków geograficznych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wskazanych przez nauczyciela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0C839F6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główne kierunki geograficzne za pomocą kompasu (C); </w:t>
            </w:r>
          </w:p>
          <w:p w14:paraId="4CB6BA9C" w14:textId="69CE776B" w:rsidR="00C32101" w:rsidRPr="001415F4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wyznaczania kierunku północnego za pomocą gnomonu</w:t>
            </w:r>
            <w:r w:rsidR="00EF15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czyli 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prost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ego</w:t>
            </w:r>
            <w:r w:rsidR="0060604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</w:t>
            </w:r>
            <w:r w:rsidR="00E52DE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A11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A11E0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1" w:type="pct"/>
            <w:vMerge w:val="restart"/>
          </w:tcPr>
          <w:p w14:paraId="7F5F2F8C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C45F478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skróty do nazw głównych kierunków geograficznych (</w:t>
            </w:r>
            <w:r w:rsidR="004B70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EE54A25" w14:textId="77777777" w:rsidR="009301B3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warunki korzystania z kompasu (A); </w:t>
            </w:r>
          </w:p>
          <w:p w14:paraId="1921D368" w14:textId="02C0861A" w:rsidR="00C32101" w:rsidRPr="001415F4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posługując się instrukcją, wyznacza główne kierunki geo</w:t>
            </w:r>
            <w:r w:rsidR="0056103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5" w:type="pct"/>
            <w:vMerge w:val="restart"/>
          </w:tcPr>
          <w:p w14:paraId="791D5878" w14:textId="77777777" w:rsid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to jest widnokrąg (B); </w:t>
            </w:r>
          </w:p>
          <w:p w14:paraId="780152D1" w14:textId="77777777" w:rsid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budowę kompasu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E60F5F1" w14:textId="77777777" w:rsidR="009301B3" w:rsidRDefault="004B70D7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samodzielnie 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41B8035D" w14:textId="65D31888"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wyznacza się kierunki pośrednie (B)</w:t>
            </w:r>
          </w:p>
        </w:tc>
        <w:tc>
          <w:tcPr>
            <w:tcW w:w="808" w:type="pct"/>
            <w:vMerge w:val="restart"/>
          </w:tcPr>
          <w:p w14:paraId="761AD993" w14:textId="77777777" w:rsidR="00CD1446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 w:rsidR="00153B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AC71F5F" w14:textId="77777777" w:rsidR="00CD1446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dokładność wyznaczania kierunków geograficznych za pomocą kompasu i gnomonu (D); </w:t>
            </w:r>
          </w:p>
          <w:p w14:paraId="4B65E4AC" w14:textId="7F19C5D3"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tworzy się nazwy kierunków pośrednich (B)</w:t>
            </w:r>
          </w:p>
        </w:tc>
        <w:tc>
          <w:tcPr>
            <w:tcW w:w="852" w:type="pct"/>
            <w:vMerge w:val="restart"/>
          </w:tcPr>
          <w:p w14:paraId="39E26098" w14:textId="640B52C1" w:rsidR="00C32101" w:rsidRPr="009301B3" w:rsidRDefault="00C3210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wyznaczania kierunku północnego </w:t>
            </w:r>
            <w:r w:rsidR="003863F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00320E" w:rsidRPr="001415F4" w14:paraId="236B7204" w14:textId="77777777" w:rsidTr="009301B3">
        <w:trPr>
          <w:cantSplit/>
        </w:trPr>
        <w:tc>
          <w:tcPr>
            <w:tcW w:w="537" w:type="pct"/>
            <w:vMerge/>
          </w:tcPr>
          <w:p w14:paraId="75CE7F3F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2" w:type="pct"/>
          </w:tcPr>
          <w:p w14:paraId="0DF48615" w14:textId="66B0C844" w:rsidR="00C32101" w:rsidRPr="001415F4" w:rsidRDefault="00EF6F49" w:rsidP="00811FF8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C3210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="00811FF8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5" w:type="pct"/>
            <w:vMerge/>
          </w:tcPr>
          <w:p w14:paraId="78C88035" w14:textId="6D6DB3FC" w:rsidR="00C32101" w:rsidRPr="001415F4" w:rsidRDefault="00C32101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3EEB7461" w14:textId="31CEA1F5" w:rsidR="00C32101" w:rsidRPr="001415F4" w:rsidRDefault="00C32101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69DC8248" w14:textId="7F6545E0" w:rsidR="00C32101" w:rsidRPr="001415F4" w:rsidRDefault="00C32101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4B7EE437" w14:textId="572B70CB" w:rsidR="00C32101" w:rsidRPr="001415F4" w:rsidRDefault="00C32101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5E05E693" w14:textId="77777777" w:rsidR="00C32101" w:rsidRPr="001415F4" w:rsidRDefault="00C321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C71" w:rsidRPr="001415F4" w14:paraId="427F4C99" w14:textId="77777777" w:rsidTr="009301B3">
        <w:trPr>
          <w:cantSplit/>
        </w:trPr>
        <w:tc>
          <w:tcPr>
            <w:tcW w:w="537" w:type="pct"/>
          </w:tcPr>
          <w:p w14:paraId="40D88B40" w14:textId="77777777" w:rsidR="00572C71" w:rsidRPr="001415F4" w:rsidRDefault="00572C7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63" w:type="pct"/>
            <w:gridSpan w:val="6"/>
          </w:tcPr>
          <w:p w14:paraId="4E62E1DA" w14:textId="2E6FEF81" w:rsidR="00572C71" w:rsidRPr="001415F4" w:rsidRDefault="00377ACA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="009E0576"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7345C2" w:rsidRPr="001415F4" w14:paraId="38B3BA5E" w14:textId="77777777" w:rsidTr="00CD144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2DFF5D86" w14:textId="61178444" w:rsidR="00572C71" w:rsidRPr="001415F4" w:rsidRDefault="007345C2" w:rsidP="00B1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2.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Poznajemy</w:t>
            </w:r>
            <w:r w:rsidR="00A241CB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pogodę i inne 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zjawisk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A2797D"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przyrodnicze</w:t>
            </w:r>
          </w:p>
        </w:tc>
      </w:tr>
      <w:tr w:rsidR="00CD1446" w:rsidRPr="001415F4" w14:paraId="51B7913B" w14:textId="77777777" w:rsidTr="00334D04">
        <w:trPr>
          <w:cantSplit/>
        </w:trPr>
        <w:tc>
          <w:tcPr>
            <w:tcW w:w="1059" w:type="pct"/>
            <w:gridSpan w:val="2"/>
          </w:tcPr>
          <w:p w14:paraId="68719EA5" w14:textId="77777777" w:rsidR="00CD1446" w:rsidRDefault="00CD1446" w:rsidP="00334D0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69E001F2" w14:textId="77777777" w:rsidR="00CD1446" w:rsidRPr="009301B3" w:rsidRDefault="00CD1446" w:rsidP="00334D0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074D85EF" w14:textId="77777777" w:rsidTr="009301B3">
        <w:trPr>
          <w:cantSplit/>
        </w:trPr>
        <w:tc>
          <w:tcPr>
            <w:tcW w:w="537" w:type="pct"/>
          </w:tcPr>
          <w:p w14:paraId="62017612" w14:textId="426834C0" w:rsidR="007345C2" w:rsidRPr="001415F4" w:rsidRDefault="007345C2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1.Substancje wokół nas</w:t>
            </w:r>
          </w:p>
        </w:tc>
        <w:tc>
          <w:tcPr>
            <w:tcW w:w="522" w:type="pct"/>
          </w:tcPr>
          <w:p w14:paraId="6D1B8D24" w14:textId="6DB90ABA" w:rsidR="007345C2" w:rsidRPr="001415F4" w:rsidRDefault="00377ACA" w:rsidP="00377ACA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="007345C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5" w:type="pct"/>
          </w:tcPr>
          <w:p w14:paraId="6326B883" w14:textId="77777777" w:rsidR="00CD1446" w:rsidRDefault="004C706B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 najbliższym otoczeniu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przykłady ciał stałych, cieczy i gazów (B); </w:t>
            </w:r>
          </w:p>
          <w:p w14:paraId="0380C590" w14:textId="77777777" w:rsidR="00CD1446" w:rsidRDefault="004C706B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 najbliższym otoczeniu</w:t>
            </w:r>
            <w:r w:rsidR="00EF15A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ciał plastycznych, kruchych i sprężystych (B)</w:t>
            </w:r>
            <w:r w:rsidR="00F9353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90DD68E" w14:textId="77777777" w:rsidR="00CD1446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występowania zjawiska rozszerzalności cieplnej ciał stałych (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171C3553" w14:textId="7E27D470" w:rsidR="00285A44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ciała stałe 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ciecz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ami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 względem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</w:t>
            </w:r>
            <w:r w:rsidR="004C706B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ej 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właściwości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np.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kształt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761" w:type="pct"/>
          </w:tcPr>
          <w:p w14:paraId="55861BC9" w14:textId="77777777" w:rsidR="00CD1446" w:rsidRDefault="0031465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ymienia stany skupienia, w 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których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występują substancje (A); </w:t>
            </w:r>
          </w:p>
          <w:p w14:paraId="30365DE3" w14:textId="02ECE7D2"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6103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3A36F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="0056103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wykorzystania właściwości ciał stałych w życiu codziennym (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2794EE72" w14:textId="77777777" w:rsidR="00CD1446" w:rsidRDefault="0007357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zjawisko rozszerzalności cieplnej (B); </w:t>
            </w:r>
          </w:p>
          <w:p w14:paraId="30BC91CD" w14:textId="14E4C637"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występowania zjawiska rozszerzalności cieplnej ciał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stałych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</w:t>
            </w:r>
            <w:r w:rsidR="00264D28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cieczy 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oraz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gazów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808" w:type="pct"/>
          </w:tcPr>
          <w:p w14:paraId="7AFF1ADE" w14:textId="77777777" w:rsidR="00CD1446" w:rsidRDefault="00314652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lasyfikuje ciała 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stałe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względu na właściwości (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258F1205" w14:textId="77777777" w:rsidR="00CD1446" w:rsidRDefault="00561030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czym polega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kruch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ość,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plastyczn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ość i 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sprężyst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ość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073570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7AEB098F" w14:textId="77777777" w:rsidR="00CD1446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właściwości ciał stałych, cieczy i gazów (C)</w:t>
            </w:r>
            <w:r w:rsidR="00BB047E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203745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D323220" w14:textId="7CB3059B" w:rsidR="007345C2" w:rsidRPr="009301B3" w:rsidRDefault="00203745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zasadę działania termometru cieczowego (</w:t>
            </w:r>
            <w:r w:rsidR="004B70D7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153B2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14:paraId="19B9C880" w14:textId="67A926C7" w:rsidR="007345C2" w:rsidRPr="009301B3" w:rsidRDefault="00F93536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uzasadnia, popierając </w:t>
            </w:r>
            <w:r w:rsidR="00AD391E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swoje stanowisko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00320E" w:rsidRPr="001415F4" w14:paraId="1E714FFE" w14:textId="77777777" w:rsidTr="009301B3">
        <w:trPr>
          <w:cantSplit/>
        </w:trPr>
        <w:tc>
          <w:tcPr>
            <w:tcW w:w="537" w:type="pct"/>
          </w:tcPr>
          <w:p w14:paraId="4417D47A" w14:textId="54AEB4E4" w:rsidR="00572C71" w:rsidRPr="001415F4" w:rsidRDefault="00572C71" w:rsidP="00440114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Woda występuje w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stanach skupienia</w:t>
            </w:r>
          </w:p>
        </w:tc>
        <w:tc>
          <w:tcPr>
            <w:tcW w:w="522" w:type="pct"/>
          </w:tcPr>
          <w:p w14:paraId="613F1E11" w14:textId="0C365BC0" w:rsidR="00572C71" w:rsidRPr="001415F4" w:rsidRDefault="00377ACA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5" w:type="pct"/>
          </w:tcPr>
          <w:p w14:paraId="2B14CAD3" w14:textId="77777777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stany skupienia wody w przyrodzie (A); </w:t>
            </w:r>
          </w:p>
          <w:p w14:paraId="743E9FF4" w14:textId="792AB67E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występowania wody w różnych stanach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skupienia (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14:paraId="22EC2FFC" w14:textId="77777777"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budowę termometru (B); </w:t>
            </w:r>
          </w:p>
          <w:p w14:paraId="584A3628" w14:textId="77777777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wskazania termometru (C)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D715288" w14:textId="59F99EB4" w:rsidR="00572C71" w:rsidRPr="009301B3" w:rsidRDefault="0050758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krzepnięcie i topnienie (B)</w:t>
            </w:r>
          </w:p>
        </w:tc>
        <w:tc>
          <w:tcPr>
            <w:tcW w:w="761" w:type="pct"/>
          </w:tcPr>
          <w:p w14:paraId="0F781BE0" w14:textId="77777777" w:rsidR="00572C71" w:rsidRPr="009301B3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zasadę działania termometru (B); 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przeprowadza, zgodnie z instrukcją, doświadczenia wykazujące: </w:t>
            </w:r>
          </w:p>
          <w:p w14:paraId="778E8950" w14:textId="77777777" w:rsidR="00CD1446" w:rsidRDefault="00572C71" w:rsidP="00CD1446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wpływ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temperatury otoczenia na parowanie wody (C),</w:t>
            </w:r>
          </w:p>
          <w:p w14:paraId="53021951" w14:textId="543104B5" w:rsidR="00572C71" w:rsidRPr="009301B3" w:rsidRDefault="00572C71" w:rsidP="00CD1446">
            <w:pPr>
              <w:pStyle w:val="Akapitzlist"/>
              <w:shd w:val="clear" w:color="auto" w:fill="FFFFFF"/>
              <w:tabs>
                <w:tab w:val="left" w:pos="264"/>
              </w:tabs>
              <w:ind w:left="0"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obecność pary wodnej w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powietrzu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</w:t>
            </w:r>
          </w:p>
          <w:p w14:paraId="0C8B0192" w14:textId="0E157CD2" w:rsidR="00572C71" w:rsidRPr="009301B3" w:rsidRDefault="0099226A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czym polega</w:t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parowanie i skraplanie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72C71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5" w:type="pct"/>
          </w:tcPr>
          <w:p w14:paraId="6249C905" w14:textId="77777777"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wpływające na szybkość parowania (A); </w:t>
            </w:r>
          </w:p>
          <w:p w14:paraId="5D2B3678" w14:textId="5DD57DD9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formułuje wnioski </w:t>
            </w:r>
            <w:r w:rsidR="00E0212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przeprowadzonych doświadczeń (D)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BC80213" w14:textId="2A280A98" w:rsidR="00572C71" w:rsidRPr="009301B3" w:rsidRDefault="0050758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stan skupienia wody do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wskazań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08" w:type="pct"/>
          </w:tcPr>
          <w:p w14:paraId="1073C0F5" w14:textId="77777777" w:rsidR="00CD1446" w:rsidRDefault="00572C71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dokumentuje doświadczenia według poznanego schematu (D)</w:t>
            </w:r>
            <w:r w:rsidR="0050758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F71759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0B5AAC2" w14:textId="77777777" w:rsidR="00CD1446" w:rsidRDefault="00F71759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0D3202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znane z życia codziennego 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zmian stanów skupienia wody (C)</w:t>
            </w:r>
            <w:r w:rsidR="00683533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3046A0B" w14:textId="43BE259C" w:rsidR="00572C71" w:rsidRPr="009301B3" w:rsidRDefault="0068353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w formie schematu zmiany stanu skupienia wody </w:t>
            </w:r>
            <w:r w:rsidR="0099226A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przyrodzie (C)</w:t>
            </w:r>
          </w:p>
        </w:tc>
        <w:tc>
          <w:tcPr>
            <w:tcW w:w="852" w:type="pct"/>
          </w:tcPr>
          <w:p w14:paraId="6B650B59" w14:textId="61E26D5E" w:rsidR="00572C71" w:rsidRPr="009301B3" w:rsidRDefault="00683533" w:rsidP="009301B3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zmiany stanów skupienia wody podczas 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jej</w:t>
            </w:r>
            <w:r w:rsidR="00782AC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krążenia 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przyrodzie, posługując się </w:t>
            </w:r>
            <w:r w:rsidR="00782AC6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wykonanym przez siebie</w:t>
            </w:r>
            <w:r w:rsidR="0068565F" w:rsidRPr="009301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rysunkiem (D)</w:t>
            </w:r>
          </w:p>
        </w:tc>
      </w:tr>
      <w:tr w:rsidR="0000320E" w:rsidRPr="001415F4" w14:paraId="50C207BA" w14:textId="77777777" w:rsidTr="009301B3">
        <w:trPr>
          <w:cantSplit/>
        </w:trPr>
        <w:tc>
          <w:tcPr>
            <w:tcW w:w="537" w:type="pct"/>
          </w:tcPr>
          <w:p w14:paraId="5F592A29" w14:textId="70A7FC2C" w:rsidR="00572C71" w:rsidRPr="001415F4" w:rsidRDefault="00572C7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22" w:type="pct"/>
          </w:tcPr>
          <w:p w14:paraId="4C484121" w14:textId="0C93FB3E" w:rsidR="00572C71" w:rsidRPr="001415F4" w:rsidRDefault="009E0576" w:rsidP="00377ACA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572C7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5" w:type="pct"/>
          </w:tcPr>
          <w:p w14:paraId="22EC886B" w14:textId="77777777" w:rsidR="00CD1446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przynajmniej 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pogody (A);</w:t>
            </w:r>
            <w:r w:rsidR="00CE56E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F3D5D3A" w14:textId="77777777" w:rsidR="00CD1446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dowolnej ilustracji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opadów (C)</w:t>
            </w:r>
            <w:r w:rsidR="00CE56E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AF76A2E" w14:textId="673A362D" w:rsidR="00CE56EE" w:rsidRPr="001415F4" w:rsidRDefault="008D5F74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a, dlaczego burze są groźne (B)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61" w:type="pct"/>
          </w:tcPr>
          <w:p w14:paraId="79030998" w14:textId="77777777" w:rsidR="00CD1446" w:rsidRDefault="00F71759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co nazywamy pogodą (B); </w:t>
            </w:r>
          </w:p>
          <w:p w14:paraId="3D712B35" w14:textId="39936992" w:rsidR="00CD1446" w:rsidRDefault="00C779DC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upał, przymrozek, mróz (</w:t>
            </w:r>
            <w:r w:rsidR="008D5F74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599D15C" w14:textId="0494042F" w:rsidR="00CE56EE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osadów atmosferycznych (</w:t>
            </w:r>
            <w:r w:rsidR="008D5F74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7BE1AC7B" w14:textId="084797B4" w:rsidR="00CD1446" w:rsidRDefault="0099226A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odaje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czego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zbudowane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chmur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</w:t>
            </w:r>
            <w:r w:rsidR="00572C7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1F7B0C8" w14:textId="77777777" w:rsid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osadów atmosferycznych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ilustracjach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  <w:r w:rsidR="004E40C0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0990D66" w14:textId="77777777" w:rsidR="00CD1446" w:rsidRDefault="003877F6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ciśnienie atmosferyczne (B); </w:t>
            </w:r>
          </w:p>
          <w:p w14:paraId="69018B63" w14:textId="2645D8C0" w:rsidR="00572C71" w:rsidRPr="00CD1446" w:rsidRDefault="007E7F4B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 powstaje wiatr (B)</w:t>
            </w:r>
          </w:p>
        </w:tc>
        <w:tc>
          <w:tcPr>
            <w:tcW w:w="808" w:type="pct"/>
          </w:tcPr>
          <w:p w14:paraId="61992CC1" w14:textId="77777777" w:rsidR="00CD1446" w:rsidRDefault="007E7F4B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tworzy </w:t>
            </w:r>
            <w:r w:rsidR="00F30806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się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nazwę wiatru (B);</w:t>
            </w:r>
            <w:r w:rsidR="009F27C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C94232D" w14:textId="77777777" w:rsidR="00CD1446" w:rsidRDefault="00F71759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mapie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rodzaje wiatrów</w:t>
            </w:r>
            <w:r w:rsidR="00572C7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14:paraId="7B4D546A" w14:textId="651F53A6" w:rsidR="00572C71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wykazuje związek pomiędzy porą roku a występowaniem </w:t>
            </w:r>
            <w:r w:rsid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kreślonego rodzaju </w:t>
            </w:r>
            <w:r w:rsidR="00F71759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opadów i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2" w:type="pct"/>
          </w:tcPr>
          <w:p w14:paraId="60AC6596" w14:textId="7F69E66E" w:rsidR="00572C71" w:rsidRPr="00CD1446" w:rsidRDefault="00572C71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00320E" w:rsidRPr="001415F4" w14:paraId="72E5F664" w14:textId="77777777" w:rsidTr="009301B3">
        <w:trPr>
          <w:cantSplit/>
          <w:trHeight w:val="1854"/>
        </w:trPr>
        <w:tc>
          <w:tcPr>
            <w:tcW w:w="537" w:type="pct"/>
            <w:vMerge w:val="restart"/>
          </w:tcPr>
          <w:p w14:paraId="3EAF5B6A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Obserwujemy pogodę</w:t>
            </w:r>
          </w:p>
        </w:tc>
        <w:tc>
          <w:tcPr>
            <w:tcW w:w="522" w:type="pct"/>
          </w:tcPr>
          <w:p w14:paraId="6852BA1C" w14:textId="1DC9AD51" w:rsidR="009B1FE5" w:rsidRPr="001415F4" w:rsidRDefault="009B1FE5" w:rsidP="00377ACA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5" w:type="pct"/>
            <w:vMerge w:val="restart"/>
          </w:tcPr>
          <w:p w14:paraId="09B43B65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dobiera 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odpowiednie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przyrządy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służące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pomiaru </w:t>
            </w:r>
            <w:r w:rsidR="0099226A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ech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składników pogody (A); </w:t>
            </w:r>
          </w:p>
          <w:p w14:paraId="48645B89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temperaturę powietrza z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termometru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cieczowego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14:paraId="3DAAA216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instrukcji buduje wiatromierz</w:t>
            </w:r>
            <w:r w:rsidRPr="00CD1446" w:rsidDel="00811A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14:paraId="16CDEF0E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odczytuje symbole umieszczone na mapie pogody (C); </w:t>
            </w:r>
          </w:p>
          <w:p w14:paraId="66834B3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stopień zachmurzenia za pomocą symboli (C); </w:t>
            </w:r>
          </w:p>
          <w:p w14:paraId="48BAC4C0" w14:textId="7558B0CB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rodzaj opadów za pomocą symboli (C)</w:t>
            </w:r>
          </w:p>
        </w:tc>
        <w:tc>
          <w:tcPr>
            <w:tcW w:w="761" w:type="pct"/>
            <w:vMerge w:val="restart"/>
          </w:tcPr>
          <w:p w14:paraId="17D0E80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zapisuje temperaturę dodatnią i ujemną (C); </w:t>
            </w:r>
          </w:p>
          <w:p w14:paraId="255589C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pomiaru ilości opadów (B); </w:t>
            </w:r>
          </w:p>
          <w:p w14:paraId="1B881089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jednostki, w których wyraża się składniki pogody (A); </w:t>
            </w:r>
          </w:p>
          <w:p w14:paraId="67CB7355" w14:textId="77777777" w:rsidR="00CD1446" w:rsidRDefault="00B84266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buduje deszczomierz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instr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ukcji (C); </w:t>
            </w:r>
          </w:p>
          <w:p w14:paraId="4059222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FAE790A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aktualny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stopień zachmurzenia nie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ba na podstawie obserwacji (C);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E73ADB3" w14:textId="367F60B9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tęczę (B)</w:t>
            </w:r>
          </w:p>
        </w:tc>
        <w:tc>
          <w:tcPr>
            <w:tcW w:w="715" w:type="pct"/>
            <w:vMerge w:val="restart"/>
          </w:tcPr>
          <w:p w14:paraId="38B1D48D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przyrządy służące do obserwacji meteorologicznych (A); </w:t>
            </w:r>
          </w:p>
          <w:p w14:paraId="77D03CE2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 pomiaru składników pogody – prowadzi kalendarz pogody (C)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6DBA27E" w14:textId="1933EB22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możliwą prognozę pogody </w:t>
            </w:r>
            <w:r w:rsidR="00E174C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dla swojej miejscowości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następny </w:t>
            </w:r>
            <w:r w:rsidR="0068565F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dzień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08" w:type="pct"/>
            <w:vMerge w:val="restart"/>
          </w:tcPr>
          <w:p w14:paraId="005A610E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 w:rsidR="00DA52D0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2F575EC" w14:textId="0ABC9986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kierunek wiatru 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obserwacji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2" w:type="pct"/>
            <w:vMerge w:val="restart"/>
          </w:tcPr>
          <w:p w14:paraId="1DB9906A" w14:textId="264A127B" w:rsidR="009B1FE5" w:rsidRPr="00CD1446" w:rsidRDefault="00DA52D0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opisu przedstawia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formie mapy</w:t>
            </w:r>
            <w:r w:rsidR="00795223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prognozę pogody dla Polski (D) </w:t>
            </w:r>
          </w:p>
        </w:tc>
      </w:tr>
      <w:tr w:rsidR="0000320E" w:rsidRPr="001415F4" w14:paraId="2691D121" w14:textId="77777777" w:rsidTr="009301B3">
        <w:trPr>
          <w:cantSplit/>
        </w:trPr>
        <w:tc>
          <w:tcPr>
            <w:tcW w:w="537" w:type="pct"/>
            <w:vMerge/>
          </w:tcPr>
          <w:p w14:paraId="7B2A60E5" w14:textId="77777777" w:rsidR="009B1FE5" w:rsidRPr="001415F4" w:rsidRDefault="009B1FE5" w:rsidP="0044011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23D43A16" w14:textId="01833AA2" w:rsidR="009B1FE5" w:rsidRPr="001415F4" w:rsidRDefault="009B1FE5" w:rsidP="00377ACA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 w:rsidR="009922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5" w:type="pct"/>
            <w:vMerge/>
          </w:tcPr>
          <w:p w14:paraId="1FC53270" w14:textId="2B1FB1F0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2F02DBFC" w14:textId="77777777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1BBE2C3D" w14:textId="6712F60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69B3E3E5" w14:textId="3AB24D11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353AA9D3" w14:textId="4A308768" w:rsidR="009B1FE5" w:rsidRPr="001415F4" w:rsidRDefault="009B1F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6F821FA8" w14:textId="77777777" w:rsidTr="009301B3">
        <w:trPr>
          <w:cantSplit/>
          <w:trHeight w:val="1807"/>
        </w:trPr>
        <w:tc>
          <w:tcPr>
            <w:tcW w:w="537" w:type="pct"/>
            <w:vMerge w:val="restart"/>
          </w:tcPr>
          <w:p w14:paraId="62BB4D9A" w14:textId="0F0DE3FC" w:rsidR="009B1FE5" w:rsidRPr="001415F4" w:rsidRDefault="009B1FE5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„Wędrówka” Słońca po niebie</w:t>
            </w:r>
          </w:p>
        </w:tc>
        <w:tc>
          <w:tcPr>
            <w:tcW w:w="522" w:type="pct"/>
          </w:tcPr>
          <w:p w14:paraId="469D04C1" w14:textId="4B50F1C4" w:rsidR="009B1FE5" w:rsidRPr="001415F4" w:rsidRDefault="009B1FE5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5" w:type="pct"/>
            <w:vMerge w:val="restart"/>
          </w:tcPr>
          <w:p w14:paraId="5476245A" w14:textId="77777777" w:rsidR="00CD1446" w:rsidRDefault="0099226A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515FA8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wschód Słońca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zachód Słońca (B); </w:t>
            </w:r>
          </w:p>
          <w:p w14:paraId="44B27A1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„drogę” Słońca na niebie (C)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00F2C98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daty rozpoczęcia kalendarzowych pór roku (A);</w:t>
            </w:r>
          </w:p>
          <w:p w14:paraId="10CC4AF7" w14:textId="612E74BF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po </w:t>
            </w:r>
            <w:r w:rsidR="00264D28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 w:rsidR="00C6790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ożywionej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 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1" w:type="pct"/>
            <w:vMerge w:val="restart"/>
          </w:tcPr>
          <w:p w14:paraId="4698751C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pozorną wędrówkę Słońca nad widnokręgiem (B);</w:t>
            </w:r>
            <w:r w:rsidR="00C059A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1FE3C86" w14:textId="77777777" w:rsidR="00CD1446" w:rsidRDefault="00C059AE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temperatury powietrza w ciągu dnia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284D8C6" w14:textId="77777777" w:rsidR="00CD1446" w:rsidRDefault="00264D28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równonoc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przesilenie (B); </w:t>
            </w:r>
          </w:p>
          <w:p w14:paraId="086499F6" w14:textId="5164C921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cechy pogody w poszczególnych porach roku (B</w:t>
            </w:r>
            <w:r w:rsidR="00C6790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  <w:vMerge w:val="restart"/>
          </w:tcPr>
          <w:p w14:paraId="199CDFBD" w14:textId="77777777" w:rsidR="00CD1446" w:rsidRDefault="00C92288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zależność między wysokością Słońca a temperaturą powietrza (C)</w:t>
            </w:r>
            <w:r w:rsidR="009B1FE5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1E144E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zależność między wysokością Słońca a długością cienia (C); </w:t>
            </w:r>
          </w:p>
          <w:p w14:paraId="59333D52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24EB1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pojęcie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górowanie Słońca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67316A3" w14:textId="1A1CAD5B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08" w:type="pct"/>
            <w:vMerge w:val="restart"/>
          </w:tcPr>
          <w:p w14:paraId="0FF02053" w14:textId="77777777" w:rsid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zmiany długości cienia w ciągu dnia (B)</w:t>
            </w:r>
            <w:r w:rsidR="00153B22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58381B65" w14:textId="1DC454A6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 w:rsidR="00C059A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podczas górowania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2" w:type="pct"/>
            <w:vMerge w:val="restart"/>
          </w:tcPr>
          <w:p w14:paraId="7B7FC3A9" w14:textId="3130516D" w:rsidR="009B1FE5" w:rsidRPr="00CD1446" w:rsidRDefault="009B1FE5" w:rsidP="00CD1446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wybór ubrania, pielęgnacja roślin, ustawienie budy dla psa</w:t>
            </w:r>
            <w:r w:rsidR="00B30E2E"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D14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00320E" w:rsidRPr="001415F4" w14:paraId="62994826" w14:textId="77777777" w:rsidTr="009301B3">
        <w:trPr>
          <w:cantSplit/>
        </w:trPr>
        <w:tc>
          <w:tcPr>
            <w:tcW w:w="537" w:type="pct"/>
            <w:vMerge/>
          </w:tcPr>
          <w:p w14:paraId="6E055435" w14:textId="77777777" w:rsidR="009B1FE5" w:rsidRPr="001415F4" w:rsidRDefault="009B1FE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5D7C6FE9" w14:textId="7498700F" w:rsidR="009B1FE5" w:rsidRPr="001415F4" w:rsidRDefault="009B1FE5" w:rsidP="00377ACA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5" w:type="pct"/>
            <w:vMerge/>
          </w:tcPr>
          <w:p w14:paraId="09DE24D3" w14:textId="7A1F14CD" w:rsidR="009B1FE5" w:rsidRPr="001415F4" w:rsidRDefault="009B1FE5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2A376AB3" w14:textId="17CFDBF1" w:rsidR="009B1FE5" w:rsidRPr="001415F4" w:rsidRDefault="009B1FE5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2B0529C6" w14:textId="06271128" w:rsidR="009B1FE5" w:rsidRPr="001415F4" w:rsidRDefault="009B1FE5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0020551E" w14:textId="69F22603" w:rsidR="009B1FE5" w:rsidRPr="001415F4" w:rsidRDefault="009B1FE5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736E1E9C" w14:textId="0DF1FC6C" w:rsidR="009B1FE5" w:rsidRPr="001415F4" w:rsidRDefault="009B1FE5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C71" w:rsidRPr="001415F4" w14:paraId="5A0B5C6E" w14:textId="77777777" w:rsidTr="009301B3">
        <w:trPr>
          <w:cantSplit/>
        </w:trPr>
        <w:tc>
          <w:tcPr>
            <w:tcW w:w="537" w:type="pct"/>
          </w:tcPr>
          <w:p w14:paraId="2D71BD3C" w14:textId="77777777" w:rsidR="00572C71" w:rsidRPr="001415F4" w:rsidRDefault="00EC0311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63" w:type="pct"/>
            <w:gridSpan w:val="6"/>
          </w:tcPr>
          <w:p w14:paraId="7F75820E" w14:textId="476C39AD" w:rsidR="00572C71" w:rsidRPr="00440114" w:rsidRDefault="00EF6F49" w:rsidP="00377ACA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., </w:t>
            </w:r>
            <w:r w:rsidR="00377ACA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="003E25F0"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="00572C7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572C71" w:rsidRPr="001415F4" w14:paraId="08FDEA83" w14:textId="77777777" w:rsidTr="0046013B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00E5BFDB" w14:textId="77777777" w:rsidR="00572C71" w:rsidRPr="001415F4" w:rsidRDefault="00572C71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334D04" w:rsidRPr="001415F4" w14:paraId="3D1D9CC3" w14:textId="77777777" w:rsidTr="00334D04">
        <w:trPr>
          <w:cantSplit/>
        </w:trPr>
        <w:tc>
          <w:tcPr>
            <w:tcW w:w="1059" w:type="pct"/>
            <w:gridSpan w:val="2"/>
          </w:tcPr>
          <w:p w14:paraId="209F01A3" w14:textId="77777777" w:rsidR="00334D04" w:rsidRDefault="00334D04" w:rsidP="00334D04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F0E92AC" w14:textId="77777777" w:rsidR="00334D04" w:rsidRPr="009301B3" w:rsidRDefault="00334D04" w:rsidP="00334D04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7CBC9719" w14:textId="77777777" w:rsidTr="009301B3">
        <w:trPr>
          <w:cantSplit/>
        </w:trPr>
        <w:tc>
          <w:tcPr>
            <w:tcW w:w="537" w:type="pct"/>
          </w:tcPr>
          <w:p w14:paraId="101A4EAE" w14:textId="77777777" w:rsidR="00386F13" w:rsidRPr="001415F4" w:rsidRDefault="00386F13" w:rsidP="00440114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Organizmy mają wspólne cechy</w:t>
            </w:r>
          </w:p>
        </w:tc>
        <w:tc>
          <w:tcPr>
            <w:tcW w:w="522" w:type="pct"/>
          </w:tcPr>
          <w:p w14:paraId="5C4912D5" w14:textId="7CAD378D" w:rsidR="00386F13" w:rsidRPr="001415F4" w:rsidRDefault="00377ACA" w:rsidP="00377ACA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="00386F13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5" w:type="pct"/>
          </w:tcPr>
          <w:p w14:paraId="4925B105" w14:textId="77777777" w:rsidR="0046013B" w:rsidRDefault="00B30E2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="0029544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czym </w:t>
            </w:r>
            <w:r w:rsidR="007A170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 się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 (B); </w:t>
            </w:r>
          </w:p>
          <w:p w14:paraId="467E9C47" w14:textId="77777777"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przynajmniej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czynności życiowe organizmów (A); </w:t>
            </w:r>
          </w:p>
          <w:p w14:paraId="27CCC6A2" w14:textId="77777777"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jedną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wybran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przez siebie 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czynność życiową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 (B); </w:t>
            </w:r>
          </w:p>
          <w:p w14:paraId="7A645E9D" w14:textId="023E36E6"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</w:t>
            </w:r>
            <w:r w:rsidR="009F27C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przedstawione na ilustracji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organizmy jednokomórkowe od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organizmów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1" w:type="pct"/>
          </w:tcPr>
          <w:p w14:paraId="223426A9" w14:textId="77777777" w:rsidR="0046013B" w:rsidRDefault="003E25F0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 pojęcia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 jednokomórkowy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organizm wielokomórkowy (B); </w:t>
            </w:r>
          </w:p>
          <w:p w14:paraId="52BCB6DB" w14:textId="7777777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charakterystyczne cechy organizmów (</w:t>
            </w:r>
            <w:r w:rsidR="003E25F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39B6B5D" w14:textId="77777777" w:rsidR="0046013B" w:rsidRDefault="004F43D7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czynności życiowe organizmów (A); </w:t>
            </w:r>
          </w:p>
          <w:p w14:paraId="778E9E79" w14:textId="0C72C1CE"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ilustracji wybrane organy/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5" w:type="pct"/>
          </w:tcPr>
          <w:p w14:paraId="6E240DC2" w14:textId="7777777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hierarchiczną budowę organizmów wielokomórkowych (B); </w:t>
            </w:r>
          </w:p>
          <w:p w14:paraId="02E3054F" w14:textId="7777777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czynności życiowe organizmó</w:t>
            </w:r>
            <w:r w:rsidR="00D230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(</w:t>
            </w:r>
            <w:r w:rsidR="004F43D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D230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35628876" w14:textId="7830CADA" w:rsidR="00386F13" w:rsidRPr="0046013B" w:rsidRDefault="00D23017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cechy rozmnażania </w:t>
            </w:r>
            <w:r w:rsidR="00386F13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płciowego i bezpłciowego (B)</w:t>
            </w:r>
          </w:p>
        </w:tc>
        <w:tc>
          <w:tcPr>
            <w:tcW w:w="808" w:type="pct"/>
          </w:tcPr>
          <w:p w14:paraId="326693A4" w14:textId="243AD997" w:rsid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 w:rsidR="00314A1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ruch, </w:t>
            </w:r>
            <w:r w:rsid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wzrost (C); </w:t>
            </w:r>
          </w:p>
          <w:p w14:paraId="2019DE20" w14:textId="5A4F61C4" w:rsidR="00386F13" w:rsidRPr="0046013B" w:rsidRDefault="00386F13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rozmnażanie płciowe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 rozmna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aniem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bezpłciow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ym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2" w:type="pct"/>
          </w:tcPr>
          <w:p w14:paraId="1B6B4180" w14:textId="00BA35A0" w:rsidR="00386F13" w:rsidRPr="0046013B" w:rsidRDefault="00BA79F6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podział organizmów na </w:t>
            </w:r>
            <w:r w:rsidR="00264D28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pięć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00320E" w:rsidRPr="001415F4" w14:paraId="5D39DD8A" w14:textId="77777777" w:rsidTr="009301B3">
        <w:trPr>
          <w:cantSplit/>
          <w:trHeight w:val="1454"/>
        </w:trPr>
        <w:tc>
          <w:tcPr>
            <w:tcW w:w="537" w:type="pct"/>
            <w:vMerge w:val="restart"/>
          </w:tcPr>
          <w:p w14:paraId="44D51403" w14:textId="77777777" w:rsidR="00802CF4" w:rsidRPr="001415F4" w:rsidRDefault="00802CF4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14:paraId="0F19E7C7" w14:textId="1C7DCE92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6FDD739D" w14:textId="1A9FC13E" w:rsidR="00802CF4" w:rsidRPr="001415F4" w:rsidRDefault="00802CF4" w:rsidP="00377ACA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5" w:type="pct"/>
            <w:vMerge w:val="restart"/>
          </w:tcPr>
          <w:p w14:paraId="740CDF03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określa, czy podany organizm jest samożywny czy cudzożywny (B); </w:t>
            </w:r>
          </w:p>
          <w:p w14:paraId="2141A71D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cudzożywnych: mięsożernych, roślinożernych i wszystkożernych (B); </w:t>
            </w:r>
          </w:p>
          <w:p w14:paraId="044A3100" w14:textId="45852DFA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wskazuje na ilustracji charakterystyczne cechy drapieżników (C)</w:t>
            </w:r>
          </w:p>
          <w:p w14:paraId="1DA94254" w14:textId="77F3D941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układa łańcuch pokarmowy z podanych organizmów (C); układa jeden łańcuch pokarmowy na podstawie analizy sieci pokarmowej (D)</w:t>
            </w:r>
          </w:p>
        </w:tc>
        <w:tc>
          <w:tcPr>
            <w:tcW w:w="761" w:type="pct"/>
            <w:vMerge w:val="restart"/>
          </w:tcPr>
          <w:p w14:paraId="6A21D727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dzieli organizmy cudzożywne ze względu na rodzaj pokarmu (A); </w:t>
            </w:r>
          </w:p>
          <w:p w14:paraId="71A76ADA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organizmów roślinożernych (B); </w:t>
            </w:r>
          </w:p>
          <w:p w14:paraId="74EE8631" w14:textId="2F47D447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dzieli mięsożerców na drapieżniki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14:paraId="01624066" w14:textId="054283FC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5" w:type="pct"/>
            <w:vMerge w:val="restart"/>
          </w:tcPr>
          <w:p w14:paraId="29617749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wyjaśnia pojęcia: organizm samożywny, organizm cudzożywny (B); </w:t>
            </w:r>
          </w:p>
          <w:p w14:paraId="327915FF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roślinożerców (B); </w:t>
            </w:r>
          </w:p>
          <w:p w14:paraId="406DB4B3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wymienia, podając przykłady, sposoby zdobywania pokarmu przez organizmy cudzożywne (B); </w:t>
            </w:r>
          </w:p>
          <w:p w14:paraId="3E4DCD7D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zwierząt odżywiających się szczątkami glebowymi (B); </w:t>
            </w:r>
          </w:p>
          <w:p w14:paraId="763326DD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przedstawicieli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pasożytów (A)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14D3F27" w14:textId="0D50B289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nazwy ogniw łańcucha pokarmowego (B)</w:t>
            </w:r>
          </w:p>
        </w:tc>
        <w:tc>
          <w:tcPr>
            <w:tcW w:w="808" w:type="pct"/>
            <w:vMerge w:val="restart"/>
          </w:tcPr>
          <w:p w14:paraId="32702CBF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omawia sposób wytwarzania pokarmu przez rośliny (B); </w:t>
            </w:r>
          </w:p>
          <w:p w14:paraId="5B8093B8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rolę, jaką odgrywają w przyrodzie zwierzęta odżywiające się szczątkami glebowymi (C); </w:t>
            </w:r>
          </w:p>
          <w:p w14:paraId="6F2F9A81" w14:textId="77777777" w:rsid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na czym polega pasożytnictwo (B)</w:t>
            </w:r>
            <w:r w:rsidR="00B30E2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B7C9A8D" w14:textId="6EAFF3F9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</w:t>
            </w:r>
            <w:proofErr w:type="spellStart"/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destruentów</w:t>
            </w:r>
            <w:proofErr w:type="spellEnd"/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2" w:type="pct"/>
            <w:vMerge w:val="restart"/>
          </w:tcPr>
          <w:p w14:paraId="39304DBA" w14:textId="4B38AF89" w:rsidR="00802CF4" w:rsidRPr="0046013B" w:rsidRDefault="003C49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p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rezentuje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dowolnej formie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 w:rsidR="00802CF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roślin (D); podaje przykłady obrony przed wrogami w świecie roślin i zwierząt (C)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2EE814B0" w14:textId="77777777" w:rsid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wyjaśnia, co to jest sieć pokarmowa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76420154" w14:textId="7996F2A8" w:rsidR="00802CF4" w:rsidRPr="0046013B" w:rsidRDefault="00802CF4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zniszczenie jednego z ogniw łańcucha pokarmowego może doprowadzić do wyginięcia innych ogniw (D)</w:t>
            </w:r>
          </w:p>
        </w:tc>
      </w:tr>
      <w:tr w:rsidR="0000320E" w:rsidRPr="001415F4" w14:paraId="104F1AFE" w14:textId="77777777" w:rsidTr="009301B3">
        <w:trPr>
          <w:cantSplit/>
        </w:trPr>
        <w:tc>
          <w:tcPr>
            <w:tcW w:w="537" w:type="pct"/>
            <w:vMerge/>
          </w:tcPr>
          <w:p w14:paraId="7C0FCB04" w14:textId="32399300" w:rsidR="00802CF4" w:rsidRPr="001415F4" w:rsidRDefault="00802CF4" w:rsidP="008802C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532678A3" w14:textId="37878530" w:rsidR="00802CF4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zależności pokarmowe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między organizmami</w:t>
            </w:r>
          </w:p>
        </w:tc>
        <w:tc>
          <w:tcPr>
            <w:tcW w:w="805" w:type="pct"/>
            <w:vMerge/>
          </w:tcPr>
          <w:p w14:paraId="05EED491" w14:textId="7382B202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3BFF1C2C" w14:textId="3CFB06D9" w:rsidR="00802CF4" w:rsidRPr="001415F4" w:rsidRDefault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44E8AA7C" w14:textId="1EFADA54" w:rsidR="00802CF4" w:rsidRPr="001415F4" w:rsidRDefault="00802CF4" w:rsidP="00802CF4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2CE14378" w14:textId="1BD54F8F" w:rsidR="00802CF4" w:rsidRPr="001415F4" w:rsidRDefault="00802CF4" w:rsidP="0029544E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58E62610" w14:textId="02B01C0A" w:rsidR="00802CF4" w:rsidRPr="001415F4" w:rsidRDefault="00802CF4" w:rsidP="00531429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0320E" w:rsidRPr="001415F4" w14:paraId="0CB7E636" w14:textId="77777777" w:rsidTr="009301B3">
        <w:trPr>
          <w:cantSplit/>
          <w:trHeight w:val="3933"/>
        </w:trPr>
        <w:tc>
          <w:tcPr>
            <w:tcW w:w="537" w:type="pct"/>
          </w:tcPr>
          <w:p w14:paraId="45CB3A52" w14:textId="528EFB2D" w:rsidR="009867EB" w:rsidRPr="001415F4" w:rsidRDefault="00377ACA" w:rsidP="00377ACA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Rośliny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22" w:type="pct"/>
          </w:tcPr>
          <w:p w14:paraId="20893089" w14:textId="4A3E3C9F" w:rsidR="009867EB" w:rsidRPr="001415F4" w:rsidRDefault="009E0576" w:rsidP="00802CF4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867EB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AB3B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5" w:type="pct"/>
          </w:tcPr>
          <w:p w14:paraId="5FA2E692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BF7B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korzyści wynikające z uprawy </w:t>
            </w:r>
            <w:r w:rsidR="00553B17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domu i ogrodzie (A); </w:t>
            </w:r>
          </w:p>
          <w:p w14:paraId="14982058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zwierząt hodowanych przez człowieka</w:t>
            </w:r>
            <w:r w:rsidR="00E978C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domu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252ECAC3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 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drobnego zwierzęcia żyjącego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dom</w:t>
            </w:r>
            <w:r w:rsidR="00E978C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14:paraId="3ED3A90C" w14:textId="2B1D7C1A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zwierzęta żyjące w ogrod</w:t>
            </w:r>
            <w:r w:rsidR="00736E23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EC35D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</w:tcPr>
          <w:p w14:paraId="283128F5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roślin stosowanych jako przyprawy do potraw (B)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068CC0B7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decyzja o hodowli zwierzęcia powinna być dokładnie przemyślana (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3DEBFCCA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opieki nad zwierzętami (B); </w:t>
            </w:r>
          </w:p>
          <w:p w14:paraId="3D29EA4F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dzikich zwierząt żyjących w mieście (A)</w:t>
            </w:r>
            <w:r w:rsidR="003C49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B215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BEE0A77" w14:textId="214DB51D" w:rsidR="009867EB" w:rsidRPr="0046013B" w:rsidRDefault="00B215C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zielnik</w:t>
            </w:r>
            <w:r w:rsidR="0099596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 którym</w:t>
            </w:r>
            <w:r w:rsidR="005D55E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umieszcza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pięć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5" w:type="pct"/>
          </w:tcPr>
          <w:p w14:paraId="29CA767B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wybrane rośliny doniczkowe (C); </w:t>
            </w:r>
          </w:p>
          <w:p w14:paraId="6A79D46C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jakie znaczenie ma znajomość wymagań życiowych uprawianych roślin (D)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EBAF9EE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cel hodow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ania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zwierząt </w:t>
            </w:r>
            <w:r w:rsidR="00DA09D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domu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(B); </w:t>
            </w:r>
          </w:p>
          <w:p w14:paraId="033D3657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wszystkie zwierzęta możemy hodować w domu (B); </w:t>
            </w:r>
          </w:p>
          <w:p w14:paraId="4CDD955C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źródła informacji na temat hodowanych zwierząt (C); </w:t>
            </w:r>
          </w:p>
          <w:p w14:paraId="54E14C6D" w14:textId="5E5A64E5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coraz więcej dzikich zwierząt przybywa do miast (B)</w:t>
            </w:r>
          </w:p>
        </w:tc>
        <w:tc>
          <w:tcPr>
            <w:tcW w:w="808" w:type="pct"/>
          </w:tcPr>
          <w:p w14:paraId="06E7EDE0" w14:textId="77777777" w:rsidR="0046013B" w:rsidRDefault="0099579A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szkodliwość zwierząt zamieszkujących nasze domy (C);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7C67873" w14:textId="6BB7D80A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apel do osób mających zamiar hodować zwierzę lub podarować je w prezencie (D)</w:t>
            </w:r>
          </w:p>
        </w:tc>
        <w:tc>
          <w:tcPr>
            <w:tcW w:w="852" w:type="pct"/>
          </w:tcPr>
          <w:p w14:paraId="5009DE2E" w14:textId="77777777" w:rsid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jedną egzotyczną roślinę (ozdobną lub przyprawową), omawiając jej wymagania życiowe (D); </w:t>
            </w:r>
          </w:p>
          <w:p w14:paraId="1407DD0D" w14:textId="0A9D4FC5" w:rsidR="009867EB" w:rsidRPr="0046013B" w:rsidRDefault="009867E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ciekawostki i dodatkowe informacje na temat zwierząt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np. 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omówienie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najszybsz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ych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</w:t>
            </w:r>
            <w:r w:rsidR="00571DB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ąt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7B001E" w:rsidRPr="001415F4" w14:paraId="4F087E72" w14:textId="77777777" w:rsidTr="009301B3">
        <w:trPr>
          <w:cantSplit/>
        </w:trPr>
        <w:tc>
          <w:tcPr>
            <w:tcW w:w="537" w:type="pct"/>
          </w:tcPr>
          <w:p w14:paraId="62E36009" w14:textId="1F3DD29D" w:rsidR="007B001E" w:rsidRPr="001415F4" w:rsidRDefault="007B001E" w:rsidP="00B1257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działu 3</w:t>
            </w:r>
          </w:p>
        </w:tc>
        <w:tc>
          <w:tcPr>
            <w:tcW w:w="4463" w:type="pct"/>
            <w:gridSpan w:val="6"/>
          </w:tcPr>
          <w:p w14:paraId="31661904" w14:textId="77777777" w:rsidR="007B001E" w:rsidRDefault="00EF6F49" w:rsidP="00802CF4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7B001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C444C1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Poznajemy świat organizmów</w:t>
            </w:r>
            <w:r w:rsidR="007B001E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  <w:p w14:paraId="3037280E" w14:textId="3E75AC1A" w:rsidR="00A11FF7" w:rsidRPr="001415F4" w:rsidRDefault="00A11FF7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001E" w:rsidRPr="001415F4" w14:paraId="3CFE7AD1" w14:textId="77777777" w:rsidTr="00A11FF7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13E7C1B2" w14:textId="77777777" w:rsidR="007B001E" w:rsidRPr="001415F4" w:rsidRDefault="007B001E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46013B" w:rsidRPr="001415F4" w14:paraId="04C3F88A" w14:textId="77777777" w:rsidTr="00B6215C">
        <w:trPr>
          <w:cantSplit/>
        </w:trPr>
        <w:tc>
          <w:tcPr>
            <w:tcW w:w="1059" w:type="pct"/>
            <w:gridSpan w:val="2"/>
          </w:tcPr>
          <w:p w14:paraId="28773580" w14:textId="77777777" w:rsidR="0046013B" w:rsidRDefault="0046013B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04C28C0" w14:textId="77777777" w:rsidR="0046013B" w:rsidRPr="009301B3" w:rsidRDefault="0046013B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3BF6037D" w14:textId="77777777" w:rsidTr="009301B3">
        <w:trPr>
          <w:cantSplit/>
        </w:trPr>
        <w:tc>
          <w:tcPr>
            <w:tcW w:w="537" w:type="pct"/>
            <w:vMerge w:val="restart"/>
          </w:tcPr>
          <w:p w14:paraId="09BA83C3" w14:textId="14C1167B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Trawienie i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 pokarmu</w:t>
            </w:r>
          </w:p>
        </w:tc>
        <w:tc>
          <w:tcPr>
            <w:tcW w:w="522" w:type="pct"/>
          </w:tcPr>
          <w:p w14:paraId="47581704" w14:textId="276DBD80" w:rsidR="0026687D" w:rsidRPr="001415F4" w:rsidRDefault="009E0576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</w:t>
            </w:r>
            <w:r w:rsidR="007A7C9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składniki pokarmu</w:t>
            </w:r>
          </w:p>
        </w:tc>
        <w:tc>
          <w:tcPr>
            <w:tcW w:w="805" w:type="pct"/>
          </w:tcPr>
          <w:p w14:paraId="5CFF6877" w14:textId="77777777" w:rsidR="0046013B" w:rsidRDefault="00FF691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produktów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bogatych w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biał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cukry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tłuszcze</w:t>
            </w:r>
            <w:r w:rsidR="002C66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witamin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1977E0A7" w14:textId="6D226EBE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FF691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znaczenie wody dla organizmu (B)</w:t>
            </w:r>
          </w:p>
        </w:tc>
        <w:tc>
          <w:tcPr>
            <w:tcW w:w="761" w:type="pct"/>
          </w:tcPr>
          <w:p w14:paraId="34598758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 pokarmowe (A); </w:t>
            </w:r>
          </w:p>
          <w:p w14:paraId="26F2253C" w14:textId="4D579770" w:rsidR="0026687D" w:rsidRPr="0046013B" w:rsidRDefault="00FF691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podane pokarmy do wskazanej grupy pokarmowej (C)</w:t>
            </w:r>
          </w:p>
        </w:tc>
        <w:tc>
          <w:tcPr>
            <w:tcW w:w="715" w:type="pct"/>
          </w:tcPr>
          <w:p w14:paraId="3A85F68C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składników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pokarmowych w organizmie (B); </w:t>
            </w:r>
          </w:p>
          <w:p w14:paraId="22889CBF" w14:textId="69AA04C5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produk</w:t>
            </w:r>
            <w:r w:rsidR="002C66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ty zawierające sole mineralne (A)</w:t>
            </w:r>
          </w:p>
        </w:tc>
        <w:tc>
          <w:tcPr>
            <w:tcW w:w="808" w:type="pct"/>
          </w:tcPr>
          <w:p w14:paraId="5F935040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witamin (B); </w:t>
            </w:r>
          </w:p>
          <w:p w14:paraId="6DF20454" w14:textId="317A8BBB" w:rsidR="0026687D" w:rsidRPr="0046013B" w:rsidRDefault="002C66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soli mineralnych w organizmie (B)</w:t>
            </w:r>
          </w:p>
        </w:tc>
        <w:tc>
          <w:tcPr>
            <w:tcW w:w="852" w:type="pct"/>
          </w:tcPr>
          <w:p w14:paraId="789D0C83" w14:textId="3DA9ACA0" w:rsidR="0026687D" w:rsidRP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wybrane objawy niedoboru jednej z poznanych witamin (B)</w:t>
            </w:r>
          </w:p>
        </w:tc>
      </w:tr>
      <w:tr w:rsidR="0000320E" w:rsidRPr="001415F4" w14:paraId="67E7436A" w14:textId="77777777" w:rsidTr="009301B3">
        <w:trPr>
          <w:cantSplit/>
        </w:trPr>
        <w:tc>
          <w:tcPr>
            <w:tcW w:w="537" w:type="pct"/>
            <w:vMerge/>
          </w:tcPr>
          <w:p w14:paraId="67F09CA9" w14:textId="77777777" w:rsidR="0026687D" w:rsidRPr="001415F4" w:rsidRDefault="0026687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2F316EAD" w14:textId="32812525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trawienie i</w:t>
            </w:r>
            <w:r w:rsidR="005314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</w:t>
            </w:r>
            <w:r w:rsidR="009D2FE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pokarmu?</w:t>
            </w:r>
          </w:p>
        </w:tc>
        <w:tc>
          <w:tcPr>
            <w:tcW w:w="805" w:type="pct"/>
          </w:tcPr>
          <w:p w14:paraId="7254BA2C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</w:t>
            </w:r>
          </w:p>
          <w:p w14:paraId="729739CD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należy dokładnie żuć pokarm (B); </w:t>
            </w:r>
          </w:p>
          <w:p w14:paraId="166FB233" w14:textId="377730C8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konieczność mycia rąk przed każdym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1" w:type="pct"/>
          </w:tcPr>
          <w:p w14:paraId="1A888A6D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budujące przewód pokarmowy (</w:t>
            </w:r>
            <w:r w:rsidR="00483F1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C9DEE5C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układu pokarmowego (B); </w:t>
            </w:r>
          </w:p>
          <w:p w14:paraId="348262BA" w14:textId="0333284E" w:rsidR="00285A44" w:rsidRPr="0046013B" w:rsidRDefault="00483F16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zasady higieny układu pokarmowego (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4A756A79" w14:textId="77777777" w:rsidR="0046013B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FF691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trawienie (B); </w:t>
            </w:r>
          </w:p>
          <w:p w14:paraId="48F01A7D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drogę pokarmu w organizmie (B); </w:t>
            </w:r>
          </w:p>
          <w:p w14:paraId="09124D0B" w14:textId="158275DB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co dzieje się 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organizmie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zakończeniu trawienia 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pokarmu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  <w:tc>
          <w:tcPr>
            <w:tcW w:w="808" w:type="pct"/>
          </w:tcPr>
          <w:p w14:paraId="158BDB18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enzymów trawiennych (B); </w:t>
            </w:r>
          </w:p>
          <w:p w14:paraId="1E225FD0" w14:textId="3E3515A3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narządy, w których zachodzi mechaniczne i chemiczne przekształcanie pokarmu (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14:paraId="27C2669C" w14:textId="402B80CC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narządów wspomagających trawienie (B)</w:t>
            </w:r>
          </w:p>
        </w:tc>
      </w:tr>
      <w:tr w:rsidR="0000320E" w:rsidRPr="001415F4" w14:paraId="232178F1" w14:textId="77777777" w:rsidTr="009301B3">
        <w:trPr>
          <w:cantSplit/>
        </w:trPr>
        <w:tc>
          <w:tcPr>
            <w:tcW w:w="537" w:type="pct"/>
          </w:tcPr>
          <w:p w14:paraId="2E12240F" w14:textId="77777777" w:rsidR="0026687D" w:rsidRPr="001415F4" w:rsidRDefault="0026687D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Układ krwionośny transportuje krew</w:t>
            </w:r>
          </w:p>
        </w:tc>
        <w:tc>
          <w:tcPr>
            <w:tcW w:w="522" w:type="pct"/>
          </w:tcPr>
          <w:p w14:paraId="08FE122B" w14:textId="4780EE0F" w:rsidR="0026687D" w:rsidRPr="001415F4" w:rsidRDefault="00802CF4" w:rsidP="00802CF4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5" w:type="pct"/>
          </w:tcPr>
          <w:p w14:paraId="68B7BB05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schemacie serce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naczynia krwionośne (C);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9BAFD0F" w14:textId="77777777" w:rsidR="0046013B" w:rsidRDefault="0058775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naczyń krwionośnych (A);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32E082B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mierzy puls (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97A018E" w14:textId="758B1192" w:rsidR="0026687D" w:rsidRPr="0046013B" w:rsidRDefault="0058775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1" w:type="pct"/>
          </w:tcPr>
          <w:p w14:paraId="3781C03A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serca i naczyń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krwionośnych (B); </w:t>
            </w:r>
          </w:p>
          <w:p w14:paraId="0B9F9E62" w14:textId="47FC5CD2" w:rsidR="0026687D" w:rsidRPr="0046013B" w:rsidRDefault="006F684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</w:t>
            </w:r>
            <w:r w:rsidR="0058775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schemacie poszczególne rodzaje naczyń krwionośnych (C)</w:t>
            </w:r>
          </w:p>
        </w:tc>
        <w:tc>
          <w:tcPr>
            <w:tcW w:w="715" w:type="pct"/>
          </w:tcPr>
          <w:p w14:paraId="4363C6B9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funkcje układu krwionośnego (B); </w:t>
            </w:r>
          </w:p>
          <w:p w14:paraId="4AF75CF9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czym jest tętno (B); </w:t>
            </w:r>
          </w:p>
          <w:p w14:paraId="2BFD3DB6" w14:textId="5245380B" w:rsidR="0026687D" w:rsidRP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układu krwionośnego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transporcie substancji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organizmie (C)</w:t>
            </w:r>
          </w:p>
        </w:tc>
        <w:tc>
          <w:tcPr>
            <w:tcW w:w="808" w:type="pct"/>
          </w:tcPr>
          <w:p w14:paraId="11B15185" w14:textId="77777777" w:rsidR="0046013B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 należy dbać o układ krwionośny (B);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3251135C" w14:textId="0077DEF7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produktów żywnościowych korzystnie</w:t>
            </w:r>
            <w:r w:rsidR="009D2FE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wpływających na pracę układu krwionośnego (C)</w:t>
            </w:r>
          </w:p>
        </w:tc>
        <w:tc>
          <w:tcPr>
            <w:tcW w:w="852" w:type="pct"/>
          </w:tcPr>
          <w:p w14:paraId="6EED5D4E" w14:textId="13ED1C89" w:rsidR="0026687D" w:rsidRPr="0046013B" w:rsidRDefault="0046013B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 zestaw prostych ćwiczeń poprawiających funkcjonowanie układu krwionośnego (D)</w:t>
            </w:r>
          </w:p>
        </w:tc>
      </w:tr>
      <w:tr w:rsidR="0000320E" w:rsidRPr="001415F4" w14:paraId="320D8CA5" w14:textId="77777777" w:rsidTr="009301B3">
        <w:trPr>
          <w:cantSplit/>
        </w:trPr>
        <w:tc>
          <w:tcPr>
            <w:tcW w:w="537" w:type="pct"/>
          </w:tcPr>
          <w:p w14:paraId="562975EA" w14:textId="77777777" w:rsidR="0026687D" w:rsidRPr="001415F4" w:rsidRDefault="0026687D" w:rsidP="00440114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22" w:type="pct"/>
          </w:tcPr>
          <w:p w14:paraId="0F9D6CF9" w14:textId="4800C60F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5" w:type="pct"/>
          </w:tcPr>
          <w:p w14:paraId="7ADBB7E7" w14:textId="77777777" w:rsid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pokazuje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modelu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 planszy dydaktycznej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położenie narządów budujących układ oddechowy (C); </w:t>
            </w:r>
          </w:p>
          <w:p w14:paraId="256A5391" w14:textId="0A6C6141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oddechowego (B)</w:t>
            </w:r>
          </w:p>
        </w:tc>
        <w:tc>
          <w:tcPr>
            <w:tcW w:w="761" w:type="pct"/>
          </w:tcPr>
          <w:p w14:paraId="400867AF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narządy budujące drogi oddechowe (</w:t>
            </w:r>
            <w:r w:rsidR="000F758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19AD4FB5" w14:textId="77777777" w:rsidR="0046013B" w:rsidRDefault="000F758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co dzieje się z powietrzem podczas wędrówki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rzez drogi oddechowe (B); </w:t>
            </w:r>
          </w:p>
          <w:p w14:paraId="70EBE418" w14:textId="77777777" w:rsid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oddechowego (A); </w:t>
            </w:r>
          </w:p>
          <w:p w14:paraId="7B14A39C" w14:textId="28D7913F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w wyglądzie części piersiowej tułowia podczas wdechu i wydechu (C)</w:t>
            </w:r>
          </w:p>
        </w:tc>
        <w:tc>
          <w:tcPr>
            <w:tcW w:w="715" w:type="pct"/>
          </w:tcPr>
          <w:p w14:paraId="5ADDA237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cel wymiany gazowej (B);</w:t>
            </w:r>
            <w:r w:rsidR="00987AC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695F5CA6" w14:textId="77777777" w:rsidR="00A11FF7" w:rsidRDefault="00987AC5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rolę poszczególnych narządów układu oddechowego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1D591E1" w14:textId="03A4EE87" w:rsidR="0026687D" w:rsidRPr="0046013B" w:rsidRDefault="00962BC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dlaczego drogi oddechowe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są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wyścieła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ne przez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08" w:type="pct"/>
          </w:tcPr>
          <w:p w14:paraId="5C4A3BC7" w14:textId="77777777" w:rsidR="00A11FF7" w:rsidRDefault="0053142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yjaśnia</w:t>
            </w:r>
            <w:r w:rsidR="004D2ADC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na czym polega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4D2ADC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współpraca układów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pokarmowego, krwionośnego i oddechowego (B)</w:t>
            </w:r>
            <w:r w:rsidR="006F684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94A4877" w14:textId="0A724192" w:rsidR="0026687D" w:rsidRPr="0046013B" w:rsidRDefault="004D2ADC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schematyczny rysunek ilustrujący </w:t>
            </w:r>
            <w:r w:rsidR="00962BC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wymianę gazową </w:t>
            </w:r>
            <w:r w:rsidR="0053142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zachodzącą w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płucach (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2" w:type="pct"/>
          </w:tcPr>
          <w:p w14:paraId="11CAF45F" w14:textId="26E434E9" w:rsidR="0026687D" w:rsidRPr="0046013B" w:rsidRDefault="004D2ADC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i prezentuje doświadczenie potwierdzające obecność pary wodnej w wydychanym powietrzu (D) </w:t>
            </w:r>
          </w:p>
        </w:tc>
      </w:tr>
      <w:tr w:rsidR="0000320E" w:rsidRPr="001415F4" w14:paraId="2323A6A1" w14:textId="77777777" w:rsidTr="009301B3">
        <w:trPr>
          <w:cantSplit/>
        </w:trPr>
        <w:tc>
          <w:tcPr>
            <w:tcW w:w="537" w:type="pct"/>
          </w:tcPr>
          <w:p w14:paraId="4CD96F41" w14:textId="77777777" w:rsidR="0026687D" w:rsidRPr="001415F4" w:rsidRDefault="0026687D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Szkielet i mięśnie umożliwiają ruch</w:t>
            </w:r>
          </w:p>
        </w:tc>
        <w:tc>
          <w:tcPr>
            <w:tcW w:w="522" w:type="pct"/>
          </w:tcPr>
          <w:p w14:paraId="4C8DFE3C" w14:textId="31B67151" w:rsidR="0026687D" w:rsidRPr="001415F4" w:rsidRDefault="00802CF4" w:rsidP="00802CF4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5" w:type="pct"/>
          </w:tcPr>
          <w:p w14:paraId="6AC0607B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sobie,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modelu lub planszy elementy s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zkieletu (C); </w:t>
            </w:r>
          </w:p>
          <w:p w14:paraId="15C28432" w14:textId="77777777"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stawy (B); </w:t>
            </w:r>
          </w:p>
          <w:p w14:paraId="7E5F13AB" w14:textId="714240F2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dwie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higieny układu ruchu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</w:tcPr>
          <w:p w14:paraId="1DC0D852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elementy budujące układ ruchu (A); </w:t>
            </w:r>
          </w:p>
          <w:p w14:paraId="10AB1490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wskazuje główne elementy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szkieletu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5DD50F54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funkcje szkieletu (A); </w:t>
            </w:r>
          </w:p>
          <w:p w14:paraId="20827917" w14:textId="6E8E1B0D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układu ruchu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5" w:type="pct"/>
          </w:tcPr>
          <w:p w14:paraId="65A41116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rozróżnia rodzaje połączeń kości (C); </w:t>
            </w:r>
          </w:p>
          <w:p w14:paraId="77D74E25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stawów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człowieka (A)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486C2579" w14:textId="19DDD702" w:rsidR="0026687D" w:rsidRPr="0046013B" w:rsidRDefault="009613F9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w jaki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sposób 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mięśnie są połączone 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szkieletem (</w:t>
            </w:r>
            <w:r w:rsidR="005C3E5A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="00AD5DA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14:paraId="6288C16A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modelu lub planszy wskazuje kości o różnych kształtach (C); </w:t>
            </w:r>
          </w:p>
          <w:p w14:paraId="77E65CAF" w14:textId="5977C336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pracę mięśni szkieletowych (C)</w:t>
            </w:r>
          </w:p>
        </w:tc>
        <w:tc>
          <w:tcPr>
            <w:tcW w:w="852" w:type="pct"/>
          </w:tcPr>
          <w:p w14:paraId="5B7E9B96" w14:textId="2B480161" w:rsidR="0026687D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ciała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(B)</w:t>
            </w:r>
          </w:p>
        </w:tc>
      </w:tr>
      <w:tr w:rsidR="0000320E" w:rsidRPr="001415F4" w14:paraId="149643F9" w14:textId="77777777" w:rsidTr="009301B3">
        <w:trPr>
          <w:cantSplit/>
          <w:trHeight w:val="1996"/>
        </w:trPr>
        <w:tc>
          <w:tcPr>
            <w:tcW w:w="537" w:type="pct"/>
            <w:vMerge w:val="restart"/>
          </w:tcPr>
          <w:p w14:paraId="35EABECD" w14:textId="5053FC1F" w:rsidR="00C444C1" w:rsidRPr="001415F4" w:rsidRDefault="00C444C1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22" w:type="pct"/>
          </w:tcPr>
          <w:p w14:paraId="09A69D30" w14:textId="0325661E" w:rsidR="00C444C1" w:rsidRPr="001415F4" w:rsidRDefault="00802CF4" w:rsidP="00802CF4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5" w:type="pct"/>
            <w:vMerge w:val="restart"/>
          </w:tcPr>
          <w:p w14:paraId="65964C7B" w14:textId="77777777"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skazuje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planszy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położenie układu nerwowego (C);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C4AE0CE" w14:textId="77777777" w:rsidR="00A11FF7" w:rsidRDefault="002B5B3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</w:t>
            </w:r>
            <w:r w:rsidR="00C444C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planszy lub modelu położenie narządów zmysłów (C)</w:t>
            </w:r>
            <w:r w:rsidR="009E6B4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2D2C89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00D3CC74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zadania narządów smaku i powonienia (A); </w:t>
            </w:r>
          </w:p>
          <w:p w14:paraId="22D83A6E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wymienia, po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dając przykłady,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rodzaje smaków (A); </w:t>
            </w:r>
          </w:p>
          <w:p w14:paraId="57E8DE54" w14:textId="5857294C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zachowania wpływające </w:t>
            </w:r>
            <w:r w:rsidR="002D7AA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niekorzystnie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układ nerwowy (</w:t>
            </w:r>
            <w:r w:rsidR="009E6B46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1" w:type="pct"/>
            <w:vMerge w:val="restart"/>
          </w:tcPr>
          <w:p w14:paraId="0F7FA965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poszczególnych narządów zmysłów (B);</w:t>
            </w:r>
          </w:p>
          <w:p w14:paraId="1F3651E6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omawia rolę skóry jako narządu zmysłu (B); </w:t>
            </w:r>
          </w:p>
          <w:p w14:paraId="1BA61695" w14:textId="35E7F888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zasady higieny oczu i uszu (B)</w:t>
            </w:r>
          </w:p>
        </w:tc>
        <w:tc>
          <w:tcPr>
            <w:tcW w:w="715" w:type="pct"/>
            <w:vMerge w:val="restart"/>
          </w:tcPr>
          <w:p w14:paraId="58B0F1F0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małżowinę uszną, przewód słuchowy i błonę bębenkową 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(C); </w:t>
            </w:r>
          </w:p>
          <w:p w14:paraId="4DBD1258" w14:textId="27DCB24D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 układu nerwowego (B)</w:t>
            </w:r>
          </w:p>
        </w:tc>
        <w:tc>
          <w:tcPr>
            <w:tcW w:w="808" w:type="pct"/>
            <w:vMerge w:val="restart"/>
          </w:tcPr>
          <w:p w14:paraId="4FE915DC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zadania mózgu, rdzenia kręgowego i nerwów (A); </w:t>
            </w:r>
          </w:p>
          <w:p w14:paraId="7FD4A7CD" w14:textId="173E6659" w:rsidR="00C444C1" w:rsidRPr="0046013B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jaki sposób układ nerwowy odbiera informacje z otoczenia (B)</w:t>
            </w:r>
          </w:p>
          <w:p w14:paraId="45B6503E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wspólną cechę narządów węchu i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smaku (A); </w:t>
            </w:r>
          </w:p>
          <w:p w14:paraId="433F281A" w14:textId="77777777" w:rsidR="00A11FF7" w:rsidRDefault="005E6F2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drogę informacji dźwiękowych (C); </w:t>
            </w:r>
          </w:p>
          <w:p w14:paraId="2F60E751" w14:textId="77777777" w:rsidR="00A11FF7" w:rsidRDefault="00C444C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układ nerwowy koordynuje pracę wszystkich narządów zmysłów (D)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97586FE" w14:textId="68F23826" w:rsidR="00C444C1" w:rsidRPr="0046013B" w:rsidRDefault="005E6F2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doświadczenia 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formułuje wniosek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dotyczący zależności między zmysłem smaku a zmysłem powonienia</w:t>
            </w:r>
            <w:r w:rsidR="005A5865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2" w:type="pct"/>
            <w:vMerge w:val="restart"/>
          </w:tcPr>
          <w:p w14:paraId="708646AF" w14:textId="77777777" w:rsid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elementy budowy oka: soczewkę, siatkówkę i źrenicę (C); </w:t>
            </w:r>
          </w:p>
          <w:p w14:paraId="1AADB21A" w14:textId="424FC7D0" w:rsidR="00C444C1" w:rsidRP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omawia, korzystając z planszy, w jaki sposób powstaje obraz oglądanego obiektu (C)</w:t>
            </w:r>
          </w:p>
        </w:tc>
      </w:tr>
      <w:tr w:rsidR="0000320E" w:rsidRPr="001415F4" w14:paraId="1064A31B" w14:textId="77777777" w:rsidTr="009301B3">
        <w:trPr>
          <w:cantSplit/>
        </w:trPr>
        <w:tc>
          <w:tcPr>
            <w:tcW w:w="537" w:type="pct"/>
            <w:vMerge/>
          </w:tcPr>
          <w:p w14:paraId="63BA6798" w14:textId="77777777" w:rsidR="00C444C1" w:rsidRPr="001415F4" w:rsidRDefault="00C444C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01251EA5" w14:textId="2F5CA8E0" w:rsidR="00C444C1" w:rsidRPr="001415F4" w:rsidRDefault="00802CF4" w:rsidP="00802CF4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5" w:type="pct"/>
            <w:vMerge/>
          </w:tcPr>
          <w:p w14:paraId="08154D0D" w14:textId="6F9F5763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3439AC8A" w14:textId="3642559B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239CEDAF" w14:textId="2297D046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56570F9A" w14:textId="77973B8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64FE71E7" w14:textId="10235F2E" w:rsidR="00C444C1" w:rsidRPr="001415F4" w:rsidRDefault="00C444C1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514A4C5" w14:textId="77777777" w:rsidTr="009301B3">
        <w:tc>
          <w:tcPr>
            <w:tcW w:w="537" w:type="pct"/>
          </w:tcPr>
          <w:p w14:paraId="7FD203C5" w14:textId="77777777" w:rsidR="0026687D" w:rsidRPr="001415F4" w:rsidRDefault="0026687D" w:rsidP="00440114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Układ rozrodczy umożliwia wydawanie na świat potomstwa</w:t>
            </w:r>
          </w:p>
        </w:tc>
        <w:tc>
          <w:tcPr>
            <w:tcW w:w="522" w:type="pct"/>
          </w:tcPr>
          <w:p w14:paraId="36E788EA" w14:textId="15440763" w:rsidR="0026687D" w:rsidRPr="001415F4" w:rsidRDefault="009E0576" w:rsidP="00802CF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5" w:type="pct"/>
          </w:tcPr>
          <w:p w14:paraId="7F90F3E5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położenie narządów układu rozrodczego (C)</w:t>
            </w:r>
            <w:r w:rsidR="002A0CEF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7C6836EA" w14:textId="77777777" w:rsidR="00A11FF7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komórki rozrodcze: męską i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 żeńską (C); </w:t>
            </w:r>
          </w:p>
          <w:p w14:paraId="6B7C45A8" w14:textId="76E9A4E7" w:rsidR="0026687D" w:rsidRPr="0046013B" w:rsidRDefault="001A2482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zapłodnienie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1" w:type="pct"/>
          </w:tcPr>
          <w:p w14:paraId="0263232A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narządy tworzące żeński i męski układ rozrodczy (A); </w:t>
            </w:r>
          </w:p>
          <w:p w14:paraId="72B844B7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rolę układu rozrodczego (A); </w:t>
            </w:r>
          </w:p>
          <w:p w14:paraId="507DB9CE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 układu rozrodczego (B)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9893745" w14:textId="2231184B" w:rsidR="0026687D" w:rsidRPr="0046013B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planszy miejsce rozwoju nowego organizmu (C)</w:t>
            </w:r>
          </w:p>
        </w:tc>
        <w:tc>
          <w:tcPr>
            <w:tcW w:w="715" w:type="pct"/>
          </w:tcPr>
          <w:p w14:paraId="401A01A5" w14:textId="3926CA55" w:rsidR="0026687D" w:rsidRPr="0046013B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08" w:type="pct"/>
          </w:tcPr>
          <w:p w14:paraId="18AD63DC" w14:textId="77777777" w:rsidR="00A11FF7" w:rsidRDefault="00E0210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przebieg rozwoju nowego organizmu (A)</w:t>
            </w:r>
            <w:r w:rsidR="00C71D8E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0BDFDE5" w14:textId="40E47D72" w:rsidR="0026687D" w:rsidRPr="0046013B" w:rsidRDefault="00C71D8E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planszy narządy układu rozrodczego 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męskiego i </w:t>
            </w:r>
            <w:r w:rsidR="002D7AA0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układu rozrodczego 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żeńskiego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7A7C94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2" w:type="pct"/>
          </w:tcPr>
          <w:p w14:paraId="53C203B2" w14:textId="42480D54" w:rsidR="0026687D" w:rsidRPr="00A11FF7" w:rsidRDefault="00A11FF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przyczyny różnic w budowie układu rozrodczego żeńskiego i męskiego (C)</w:t>
            </w:r>
          </w:p>
        </w:tc>
      </w:tr>
      <w:tr w:rsidR="0000320E" w:rsidRPr="001415F4" w14:paraId="3208F727" w14:textId="77777777" w:rsidTr="009301B3">
        <w:trPr>
          <w:cantSplit/>
        </w:trPr>
        <w:tc>
          <w:tcPr>
            <w:tcW w:w="537" w:type="pct"/>
          </w:tcPr>
          <w:p w14:paraId="2C39938E" w14:textId="7315EB64" w:rsidR="0026687D" w:rsidRPr="001415F4" w:rsidRDefault="0026687D" w:rsidP="00B1257E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7. Dojrzewanie </w:t>
            </w:r>
            <w:r w:rsidR="00C444C1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22" w:type="pct"/>
          </w:tcPr>
          <w:p w14:paraId="37DE7ACA" w14:textId="3078F42C" w:rsidR="0026687D" w:rsidRPr="001415F4" w:rsidRDefault="009E0576" w:rsidP="00802CF4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 w:rsid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5" w:type="pct"/>
          </w:tcPr>
          <w:p w14:paraId="2732101B" w14:textId="77777777" w:rsidR="00A11FF7" w:rsidRDefault="0026687D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organizmie świadczących o rozpoczęciu okresu dojrzewania u własnej płci (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2C70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6D1966CE" w14:textId="61341C64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podaje 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zmian w funkcjonowaniu sk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 w okresie dojrzewania (B)</w:t>
            </w:r>
          </w:p>
        </w:tc>
        <w:tc>
          <w:tcPr>
            <w:tcW w:w="761" w:type="pct"/>
          </w:tcPr>
          <w:p w14:paraId="1BEFEF4D" w14:textId="77777777" w:rsidR="00A11FF7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zmiany fizyczne 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zachodzące w okresie dojrzewania u</w:t>
            </w:r>
            <w:r w:rsidR="001A2482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dziewcząt i chłopców (</w:t>
            </w:r>
            <w:r w:rsidR="000E38A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26687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0289DB5C" w14:textId="46A0A53D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higieny, których należy przestrzegać w okresie dojrzewania (B)</w:t>
            </w:r>
          </w:p>
        </w:tc>
        <w:tc>
          <w:tcPr>
            <w:tcW w:w="715" w:type="pct"/>
          </w:tcPr>
          <w:p w14:paraId="7DB108E6" w14:textId="77777777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08" w:type="pct"/>
          </w:tcPr>
          <w:p w14:paraId="0BAF4D68" w14:textId="4196FC29" w:rsidR="0026687D" w:rsidRPr="0046013B" w:rsidRDefault="002C70F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</w:t>
            </w:r>
            <w:r w:rsidR="002B5B3D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przykładach,</w:t>
            </w: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2" w:type="pct"/>
          </w:tcPr>
          <w:p w14:paraId="5F393DE9" w14:textId="7FAA6B2A" w:rsidR="0026687D" w:rsidRPr="0046013B" w:rsidRDefault="000E38A1" w:rsidP="0046013B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2C70F1" w:rsidRPr="0046013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informacje dotyczące zagrożeń, na które mogą być narażone dzieci w okresie dojrzewania (D)</w:t>
            </w:r>
          </w:p>
        </w:tc>
      </w:tr>
      <w:tr w:rsidR="0026687D" w:rsidRPr="001415F4" w14:paraId="008B292F" w14:textId="77777777" w:rsidTr="009301B3">
        <w:trPr>
          <w:cantSplit/>
        </w:trPr>
        <w:tc>
          <w:tcPr>
            <w:tcW w:w="537" w:type="pct"/>
          </w:tcPr>
          <w:p w14:paraId="1CFE4F0A" w14:textId="77777777" w:rsidR="0026687D" w:rsidRPr="001415F4" w:rsidRDefault="0026687D" w:rsidP="00440114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63" w:type="pct"/>
            <w:gridSpan w:val="6"/>
          </w:tcPr>
          <w:p w14:paraId="632AEB20" w14:textId="00A5F20D" w:rsidR="0026687D" w:rsidRPr="001415F4" w:rsidRDefault="00EF6F49" w:rsidP="00802C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., </w:t>
            </w:r>
            <w:r w:rsidR="009E0576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="0026687D"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  <w:r w:rsidR="0026687D"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687D" w:rsidRPr="001415F4" w14:paraId="1FD697BC" w14:textId="77777777" w:rsidTr="00A11FF7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75B79B88" w14:textId="77777777" w:rsidR="0026687D" w:rsidRPr="001415F4" w:rsidRDefault="0026687D" w:rsidP="001F2F5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A11FF7" w:rsidRPr="001415F4" w14:paraId="3A44BC39" w14:textId="77777777" w:rsidTr="00B6215C">
        <w:trPr>
          <w:cantSplit/>
        </w:trPr>
        <w:tc>
          <w:tcPr>
            <w:tcW w:w="1059" w:type="pct"/>
            <w:gridSpan w:val="2"/>
          </w:tcPr>
          <w:p w14:paraId="62369CF7" w14:textId="77777777" w:rsidR="00A11FF7" w:rsidRDefault="00A11FF7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6430AC09" w14:textId="77777777" w:rsidR="00A11FF7" w:rsidRPr="009301B3" w:rsidRDefault="00A11FF7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63B9985C" w14:textId="77777777" w:rsidTr="009301B3">
        <w:trPr>
          <w:cantSplit/>
        </w:trPr>
        <w:tc>
          <w:tcPr>
            <w:tcW w:w="537" w:type="pct"/>
          </w:tcPr>
          <w:p w14:paraId="0687D8E6" w14:textId="77777777" w:rsidR="0026687D" w:rsidRPr="001415F4" w:rsidRDefault="0026687D" w:rsidP="00440114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22" w:type="pct"/>
          </w:tcPr>
          <w:p w14:paraId="24989B9D" w14:textId="316FB5A6" w:rsidR="0026687D" w:rsidRPr="001415F4" w:rsidRDefault="00EF6F49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802C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 w:rsidR="001A248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5" w:type="pct"/>
          </w:tcPr>
          <w:p w14:paraId="5F1018B9" w14:textId="77777777" w:rsidR="00A11FF7" w:rsidRPr="00A11FF7" w:rsidRDefault="002C70F1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0E38A1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co najmniej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zdrowego stylu życia (A)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E4EC221" w14:textId="7DC38004" w:rsidR="00A11FF7" w:rsidRPr="00A11FF7" w:rsidRDefault="00F3531A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korzystając z 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piramidy zdrowego żywienia</w:t>
            </w:r>
            <w:r w:rsidR="008D61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produkty, które należy spożywać w dużych </w:t>
            </w:r>
            <w:r w:rsid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 w małych ilościach (C);</w:t>
            </w:r>
            <w:r w:rsidR="000E38A1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78A3D16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ważna jest czystość rąk (B); </w:t>
            </w:r>
          </w:p>
          <w:p w14:paraId="6180058B" w14:textId="1CD941BB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dbania 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60879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 zęby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67C682FA" w14:textId="07618CC0" w:rsidR="0026687D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dwie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 bezpieczeństwa podczas zabaw na świeżym powietrzu (A)</w:t>
            </w:r>
          </w:p>
        </w:tc>
        <w:tc>
          <w:tcPr>
            <w:tcW w:w="761" w:type="pct"/>
          </w:tcPr>
          <w:p w14:paraId="66CA0FD3" w14:textId="77777777" w:rsidR="00A11FF7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zasady prawidłowego odżywiania (A); </w:t>
            </w:r>
          </w:p>
          <w:p w14:paraId="295F74F6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n</w:t>
            </w:r>
            <w:r w:rsidR="007A7C9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ależy dbać o higienę skóry (B);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B047308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pielęgnacji paznokci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6B783981" w14:textId="77777777" w:rsidR="00A11FF7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właściwy dobór odzieży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A11F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59BA6AF" w14:textId="7E42E905" w:rsidR="0026687D" w:rsidRPr="00A11FF7" w:rsidRDefault="00F3531A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wypoczynku czynnego </w:t>
            </w:r>
            <w:r w:rsidR="00A11FF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 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wypoczynku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biernego (B)</w:t>
            </w:r>
          </w:p>
        </w:tc>
        <w:tc>
          <w:tcPr>
            <w:tcW w:w="715" w:type="pct"/>
          </w:tcPr>
          <w:p w14:paraId="13D13390" w14:textId="77777777" w:rsidR="00854EF0" w:rsidRDefault="009959C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wszystkie zasady zdrowego stylu życia (A)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D8F3BDB" w14:textId="77777777" w:rsidR="00854EF0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rolę aktywności fizycznej w zachowaniu zdrowia (B); </w:t>
            </w:r>
          </w:p>
          <w:p w14:paraId="3961C084" w14:textId="77777777" w:rsidR="00854EF0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sposób pielęgnacji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skóry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–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ze szczególnym uwzględnieniem okresu dojrzewania (C); </w:t>
            </w:r>
          </w:p>
          <w:p w14:paraId="7F5656B2" w14:textId="1AF80EF0" w:rsidR="0026687D" w:rsidRPr="00A11FF7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 czym polega higiena jamy ustnej (B)</w:t>
            </w:r>
          </w:p>
        </w:tc>
        <w:tc>
          <w:tcPr>
            <w:tcW w:w="808" w:type="pct"/>
          </w:tcPr>
          <w:p w14:paraId="431B8092" w14:textId="77777777" w:rsidR="00854EF0" w:rsidRDefault="009959C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zdrowy styl życia (B);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1AA8309F" w14:textId="77777777" w:rsidR="00854EF0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skutki niewłaściwego odżywiania się (B);</w:t>
            </w:r>
            <w:r w:rsidR="009959C3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505DC8BE" w14:textId="77777777" w:rsidR="00854EF0" w:rsidRDefault="0026687D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czym polega higiena osobista (</w:t>
            </w:r>
            <w:r w:rsidR="00F3531A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3D5324D0" w14:textId="415E0E77" w:rsidR="0026687D" w:rsidRPr="00A11FF7" w:rsidRDefault="00754137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sposoby </w:t>
            </w:r>
            <w:r w:rsidR="00DA608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uniknięci</w:t>
            </w:r>
            <w:r w:rsidR="00DA6084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2" w:type="pct"/>
          </w:tcPr>
          <w:p w14:paraId="39B8058C" w14:textId="6BA887BA" w:rsidR="0026687D" w:rsidRPr="00A11FF7" w:rsidRDefault="003F00D3" w:rsidP="00A11FF7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propozycję prawidłowego 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jadłospis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</w:t>
            </w:r>
            <w:r w:rsidR="001A2482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dni, </w:t>
            </w:r>
            <w:r w:rsidR="004E198F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który będzie </w:t>
            </w:r>
            <w:r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="00754137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okresie dojrzewania </w:t>
            </w:r>
            <w:r w:rsidR="0026687D" w:rsidRPr="00A11F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(D)</w:t>
            </w:r>
          </w:p>
        </w:tc>
      </w:tr>
      <w:tr w:rsidR="0000320E" w:rsidRPr="001415F4" w14:paraId="12D0F415" w14:textId="77777777" w:rsidTr="009301B3">
        <w:trPr>
          <w:cantSplit/>
        </w:trPr>
        <w:tc>
          <w:tcPr>
            <w:tcW w:w="537" w:type="pct"/>
          </w:tcPr>
          <w:p w14:paraId="6216ECB8" w14:textId="5AE7A7D1" w:rsidR="0026687D" w:rsidRPr="001415F4" w:rsidRDefault="0026687D" w:rsidP="0000320E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22" w:type="pct"/>
          </w:tcPr>
          <w:p w14:paraId="24842CE1" w14:textId="5E28EFBA" w:rsidR="0026687D" w:rsidRPr="001415F4" w:rsidRDefault="00802CF4" w:rsidP="00802CF4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="0026687D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5" w:type="pct"/>
          </w:tcPr>
          <w:p w14:paraId="7E6CAE91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</w:t>
            </w:r>
          </w:p>
          <w:p w14:paraId="7254EC73" w14:textId="77777777" w:rsidR="00854EF0" w:rsidRDefault="00E5331F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</w:t>
            </w:r>
          </w:p>
          <w:p w14:paraId="7B4F5BB8" w14:textId="77777777" w:rsid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trzy zasady, których przestrzeganie pozwoli uniknąć chorób przenoszonych przez uszkodzon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skórę (A); </w:t>
            </w:r>
          </w:p>
          <w:p w14:paraId="7DBA8C00" w14:textId="3EFFEDB7" w:rsidR="0026687D" w:rsidRPr="00854EF0" w:rsidRDefault="00E5331F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zasady, których przestrzeganie pozwoli uniknąć chorób</w:t>
            </w:r>
            <w:r w:rsidR="00E02F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przenoszonych </w:t>
            </w:r>
            <w:r w:rsidR="00AF008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drogą pokarmową</w:t>
            </w:r>
            <w:r w:rsidR="00E02F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1" w:type="pct"/>
          </w:tcPr>
          <w:p w14:paraId="4B8013A7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przyczyny chorób zakaźnych (A); </w:t>
            </w:r>
          </w:p>
          <w:p w14:paraId="1D1F90B7" w14:textId="77777777" w:rsidR="00854EF0" w:rsidRDefault="00E02FC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chorób przenoszonych drogą oddechową (A); </w:t>
            </w:r>
          </w:p>
          <w:p w14:paraId="0AFD9E95" w14:textId="77777777" w:rsidR="00854EF0" w:rsidRDefault="00E02FC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objawy wybranej choroby przenoszonej drogą oddechową (B); </w:t>
            </w:r>
          </w:p>
          <w:p w14:paraId="69A35101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przyczyny zatruć (B); </w:t>
            </w:r>
          </w:p>
          <w:p w14:paraId="7899DB26" w14:textId="3EB966A3"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zachowania zwierzęcia, które mogą świadczyć o tym, że jest ono chore</w:t>
            </w:r>
            <w:r w:rsidR="009A3CDB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5" w:type="pct"/>
          </w:tcPr>
          <w:p w14:paraId="28B7F334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88712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sposoby zapobiegania chorobom przenoszonym drogą oddechową (A)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14:paraId="13C72E46" w14:textId="77777777"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szkody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które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pasożyty powodują w organizmie (A);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1794A73" w14:textId="33F9DE05" w:rsidR="0026687D" w:rsidRP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objawy zatruć (B)</w:t>
            </w:r>
          </w:p>
        </w:tc>
        <w:tc>
          <w:tcPr>
            <w:tcW w:w="808" w:type="pct"/>
          </w:tcPr>
          <w:p w14:paraId="4DCC9925" w14:textId="77777777" w:rsidR="00854EF0" w:rsidRDefault="00A36C2C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orównuje objawy przeziębienia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 objawami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grypy </w:t>
            </w:r>
            <w:r w:rsidR="00F36518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AE136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anginy (C); </w:t>
            </w:r>
          </w:p>
          <w:p w14:paraId="77D8B13E" w14:textId="77777777"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pasożyty na wewnętrzne 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zewnętrze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podaje 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ich 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14:paraId="657A9BF7" w14:textId="77777777" w:rsidR="00854EF0" w:rsidRDefault="00AE136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pasożyty wewnętrzne człowieka (C); </w:t>
            </w:r>
          </w:p>
          <w:p w14:paraId="3DD41FC4" w14:textId="77777777" w:rsid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objawy wybranych chorób zakaźnych (B); </w:t>
            </w:r>
          </w:p>
          <w:p w14:paraId="6529EB2D" w14:textId="2BBE47C5"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drobnoustroje mogące wnikać do organizmu przez uszkodzoną skórę (B)</w:t>
            </w:r>
          </w:p>
        </w:tc>
        <w:tc>
          <w:tcPr>
            <w:tcW w:w="852" w:type="pct"/>
          </w:tcPr>
          <w:p w14:paraId="0541E40F" w14:textId="4BD6D2D7"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szczepionki (B) </w:t>
            </w:r>
          </w:p>
          <w:p w14:paraId="14300F8B" w14:textId="30F26FA0" w:rsidR="0026687D" w:rsidRPr="00854EF0" w:rsidRDefault="0026687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nią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30A0E6BB" w14:textId="77777777" w:rsidTr="009301B3">
        <w:trPr>
          <w:cantSplit/>
        </w:trPr>
        <w:tc>
          <w:tcPr>
            <w:tcW w:w="537" w:type="pct"/>
            <w:vMerge w:val="restart"/>
          </w:tcPr>
          <w:p w14:paraId="75308006" w14:textId="3E20AF0D" w:rsidR="00C444C1" w:rsidRPr="00C57795" w:rsidRDefault="00C444C1" w:rsidP="0000320E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3. Jak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22" w:type="pct"/>
          </w:tcPr>
          <w:p w14:paraId="60AC616F" w14:textId="5B5F7569" w:rsidR="00C444C1" w:rsidRPr="001415F4" w:rsidRDefault="0000320E" w:rsidP="0000320E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5" w:type="pct"/>
          </w:tcPr>
          <w:p w14:paraId="7BE27A91" w14:textId="77777777" w:rsidR="00854EF0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zjawisk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pogodowe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które mogą stanowić zagrożenie (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677A58D2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odróżnia muchomora sromotnikowego od innych grzybów (C); </w:t>
            </w:r>
          </w:p>
          <w:p w14:paraId="78E78805" w14:textId="2AB7C7D7" w:rsidR="00C444C1" w:rsidRPr="00854EF0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sposób postępowania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 u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żądle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niu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</w:t>
            </w:r>
          </w:p>
        </w:tc>
        <w:tc>
          <w:tcPr>
            <w:tcW w:w="761" w:type="pct"/>
          </w:tcPr>
          <w:p w14:paraId="4CF370E5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zasady postępowania w czasie burzy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gdy przebywa się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</w:t>
            </w:r>
            <w:r w:rsidR="00EE52E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lub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poza nim (</w:t>
            </w:r>
            <w:r w:rsidR="000979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rozpoznaje ow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ady, które </w:t>
            </w:r>
          </w:p>
          <w:p w14:paraId="655A1C8E" w14:textId="5BAE68B3" w:rsidR="00C444C1" w:rsidRPr="00854EF0" w:rsidRDefault="007A7C94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mogą być groźne (C)</w:t>
            </w:r>
          </w:p>
        </w:tc>
        <w:tc>
          <w:tcPr>
            <w:tcW w:w="715" w:type="pct"/>
          </w:tcPr>
          <w:p w14:paraId="315148F9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charakterystyczne cechy muchomora sromotnikowego (A); </w:t>
            </w:r>
          </w:p>
          <w:p w14:paraId="4D064D6D" w14:textId="323EE12D" w:rsidR="00C444C1" w:rsidRPr="00854EF0" w:rsidRDefault="000979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objawy zatrucia grzybami (A)</w:t>
            </w:r>
          </w:p>
        </w:tc>
        <w:tc>
          <w:tcPr>
            <w:tcW w:w="808" w:type="pct"/>
          </w:tcPr>
          <w:p w14:paraId="628F7362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postępowania</w:t>
            </w:r>
            <w:r w:rsidR="007A7C9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 ukąszeniu przez żmiję (B); </w:t>
            </w:r>
          </w:p>
          <w:p w14:paraId="05D52046" w14:textId="16695931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dziko rosnąc</w:t>
            </w:r>
            <w:r w:rsidR="001A24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2" w:type="pct"/>
            <w:vMerge w:val="restart"/>
          </w:tcPr>
          <w:p w14:paraId="5C43D074" w14:textId="29EAA855" w:rsidR="00C444C1" w:rsidRPr="001415F4" w:rsidRDefault="00EE52ED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plakat 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informujący 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zagrożeniach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 swoje</w:t>
            </w:r>
            <w:r w:rsidR="00DA60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okolicy (D)</w:t>
            </w:r>
          </w:p>
        </w:tc>
      </w:tr>
      <w:tr w:rsidR="0000320E" w:rsidRPr="001415F4" w14:paraId="78164B1A" w14:textId="77777777" w:rsidTr="009301B3">
        <w:trPr>
          <w:cantSplit/>
        </w:trPr>
        <w:tc>
          <w:tcPr>
            <w:tcW w:w="537" w:type="pct"/>
            <w:vMerge/>
          </w:tcPr>
          <w:p w14:paraId="27C05FB0" w14:textId="77777777" w:rsidR="00C444C1" w:rsidRPr="001415F4" w:rsidRDefault="00C444C1" w:rsidP="00440114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1A23AEEB" w14:textId="5041138D" w:rsidR="00C444C1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FE08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Niebezpieczeństwa i pierwsza pomoc w</w:t>
            </w:r>
            <w:r w:rsidR="008D61F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C444C1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5" w:type="pct"/>
          </w:tcPr>
          <w:p w14:paraId="3DA1FA2A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postępowania podczas pielęgnacji roślin hodowanych w domu (B); </w:t>
            </w:r>
          </w:p>
          <w:p w14:paraId="482E2CA9" w14:textId="77777777" w:rsidR="00854EF0" w:rsidRDefault="000979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</w:t>
            </w:r>
            <w:r w:rsidR="00C444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środków czystości, które stwarzają zagrożenia dla zdrowia (A); </w:t>
            </w:r>
          </w:p>
          <w:p w14:paraId="65FA27E3" w14:textId="0A06F693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urazów skóry (A)</w:t>
            </w:r>
          </w:p>
        </w:tc>
        <w:tc>
          <w:tcPr>
            <w:tcW w:w="761" w:type="pct"/>
          </w:tcPr>
          <w:p w14:paraId="37E065AB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trujących roślin hodowanych w domu (A); </w:t>
            </w:r>
          </w:p>
          <w:p w14:paraId="14773ECF" w14:textId="77777777" w:rsid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nazwę zagrożenia do symboli umieszczanych na opakowaniach (C); </w:t>
            </w:r>
          </w:p>
          <w:p w14:paraId="48D92A59" w14:textId="36A93587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sposób postępowania 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wypadku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otar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ć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 skalecze</w:t>
            </w:r>
            <w:r w:rsidR="00C4008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ń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5" w:type="pct"/>
          </w:tcPr>
          <w:p w14:paraId="4E3A6DF9" w14:textId="77777777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08" w:type="pct"/>
          </w:tcPr>
          <w:p w14:paraId="3299DAE6" w14:textId="77777777" w:rsidR="00C444C1" w:rsidRPr="00854EF0" w:rsidRDefault="00C444C1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2" w:type="pct"/>
            <w:vMerge/>
          </w:tcPr>
          <w:p w14:paraId="536F838B" w14:textId="77777777" w:rsidR="00C444C1" w:rsidRPr="001415F4" w:rsidRDefault="00C444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320E" w:rsidRPr="001415F4" w14:paraId="569377E2" w14:textId="77777777" w:rsidTr="009301B3">
        <w:tc>
          <w:tcPr>
            <w:tcW w:w="537" w:type="pct"/>
          </w:tcPr>
          <w:p w14:paraId="0A4C1BF6" w14:textId="0673908A" w:rsidR="00B04EF7" w:rsidRPr="001415F4" w:rsidRDefault="00B04EF7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22" w:type="pct"/>
          </w:tcPr>
          <w:p w14:paraId="24D9550E" w14:textId="3CB0FF97" w:rsidR="00B04EF7" w:rsidRPr="001415F4" w:rsidRDefault="0000320E" w:rsidP="0000320E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</w:t>
            </w:r>
            <w:r w:rsidR="00425F84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B04EF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ich skutki</w:t>
            </w:r>
          </w:p>
        </w:tc>
        <w:tc>
          <w:tcPr>
            <w:tcW w:w="805" w:type="pct"/>
          </w:tcPr>
          <w:p w14:paraId="52D56EFE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przynajmniej 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przykłady negatywnego wpływu dymu tytoniowego i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alkoholu na organizm człowieka (B); </w:t>
            </w:r>
          </w:p>
          <w:p w14:paraId="3D0C3C8E" w14:textId="77777777" w:rsid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zachowanie świadczące o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mogącym rozwinąć się uzależnieniu od komputera lub telefonu (B);</w:t>
            </w:r>
            <w:r w:rsidR="00102502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72CFB536" w14:textId="610FFA8F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zachowanie asertywne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</w:t>
            </w:r>
            <w:r w:rsidR="008D61F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1" w:type="pct"/>
          </w:tcPr>
          <w:p w14:paraId="675BFDD3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substancji, które mogą uzależniać (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42B4DBBE" w14:textId="2F5EEAA1" w:rsid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skutków działania alkohol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organizm (B); </w:t>
            </w:r>
          </w:p>
          <w:p w14:paraId="2567BD9F" w14:textId="197BF00D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sytuacji, w</w:t>
            </w:r>
            <w:r w:rsidR="00813F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5" w:type="pct"/>
          </w:tcPr>
          <w:p w14:paraId="6A83F4A3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palenie bierne (B); </w:t>
            </w:r>
          </w:p>
          <w:p w14:paraId="1E03EEA9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</w:t>
            </w:r>
            <w:r w:rsidR="0008421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skutki przyjmowania narkotyków (B); </w:t>
            </w:r>
          </w:p>
          <w:p w14:paraId="6046AD72" w14:textId="634D0D4B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jest asertywność (B)</w:t>
            </w:r>
          </w:p>
        </w:tc>
        <w:tc>
          <w:tcPr>
            <w:tcW w:w="808" w:type="pct"/>
          </w:tcPr>
          <w:p w14:paraId="2615EF8A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jest uzależnienie (B); </w:t>
            </w:r>
          </w:p>
          <w:p w14:paraId="58414935" w14:textId="77777777" w:rsid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substancje znajdujące się w dymie papierosowym (C);</w:t>
            </w:r>
            <w:r w:rsidR="00B120A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49750861" w14:textId="7FC47969" w:rsidR="00B04EF7" w:rsidRPr="00854EF0" w:rsidRDefault="0067578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uzasadnia, </w:t>
            </w:r>
            <w:r w:rsidR="00813FC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dlaczego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2" w:type="pct"/>
          </w:tcPr>
          <w:p w14:paraId="72E9BE4E" w14:textId="77777777"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uzasadnia konieczność zachowań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sertywnych (D); </w:t>
            </w:r>
          </w:p>
          <w:p w14:paraId="1323918D" w14:textId="61DBFF8A" w:rsidR="00B04EF7" w:rsidRPr="00854EF0" w:rsidRDefault="00B04EF7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informacje na temat pomocy osobom uzależnionym (D)</w:t>
            </w:r>
          </w:p>
        </w:tc>
      </w:tr>
      <w:tr w:rsidR="009F74B7" w:rsidRPr="001415F4" w14:paraId="5EDE91AF" w14:textId="77777777" w:rsidTr="009301B3">
        <w:trPr>
          <w:cantSplit/>
        </w:trPr>
        <w:tc>
          <w:tcPr>
            <w:tcW w:w="537" w:type="pct"/>
          </w:tcPr>
          <w:p w14:paraId="726AF2A3" w14:textId="77777777" w:rsidR="009F74B7" w:rsidRPr="001415F4" w:rsidRDefault="009F74B7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63" w:type="pct"/>
            <w:gridSpan w:val="6"/>
          </w:tcPr>
          <w:p w14:paraId="0BEB59BE" w14:textId="3657D127" w:rsidR="009F74B7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 w:rsidR="002A64E2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FA092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9B2DE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</w:t>
            </w:r>
            <w:r w:rsidR="009F74B7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zdrowia”</w:t>
            </w:r>
          </w:p>
        </w:tc>
      </w:tr>
      <w:tr w:rsidR="00B04EF7" w:rsidRPr="001415F4" w14:paraId="420D12C2" w14:textId="77777777" w:rsidTr="00670444">
        <w:trPr>
          <w:cantSplit/>
        </w:trPr>
        <w:tc>
          <w:tcPr>
            <w:tcW w:w="5000" w:type="pct"/>
            <w:gridSpan w:val="7"/>
          </w:tcPr>
          <w:p w14:paraId="1B87C13D" w14:textId="2D732FB0" w:rsidR="00B04EF7" w:rsidRPr="001415F4" w:rsidRDefault="00B04EF7" w:rsidP="00377A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 w:rsidR="00377AC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6F04D6" w:rsidRPr="001415F4" w14:paraId="61B092E8" w14:textId="77777777" w:rsidTr="00B6215C">
        <w:trPr>
          <w:cantSplit/>
        </w:trPr>
        <w:tc>
          <w:tcPr>
            <w:tcW w:w="1059" w:type="pct"/>
            <w:gridSpan w:val="2"/>
          </w:tcPr>
          <w:p w14:paraId="0C4E8B8F" w14:textId="77777777"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3C4C99AF" w14:textId="77777777"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04C0DD42" w14:textId="77777777" w:rsidTr="009301B3">
        <w:trPr>
          <w:cantSplit/>
        </w:trPr>
        <w:tc>
          <w:tcPr>
            <w:tcW w:w="537" w:type="pct"/>
          </w:tcPr>
          <w:p w14:paraId="5AFEB758" w14:textId="5E6D3136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22" w:type="pct"/>
          </w:tcPr>
          <w:p w14:paraId="78CC9A89" w14:textId="60918DBF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5" w:type="pct"/>
          </w:tcPr>
          <w:p w14:paraId="2AE8B3BD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oblicza wymiary biurka w skali 1 : 10 (C); </w:t>
            </w:r>
          </w:p>
          <w:p w14:paraId="5C51655D" w14:textId="0C36BC76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rysuje plan biurka w skali 1 : 10 (C)</w:t>
            </w:r>
          </w:p>
        </w:tc>
        <w:tc>
          <w:tcPr>
            <w:tcW w:w="761" w:type="pct"/>
          </w:tcPr>
          <w:p w14:paraId="1EB23019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jak powstaje plan (B); </w:t>
            </w:r>
          </w:p>
          <w:p w14:paraId="39AA9AB2" w14:textId="3C442E54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dowolnego przedmiotu (wymiary przedmiotu podzielne bez reszty przez 10) w skali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1 : 10 (C)</w:t>
            </w:r>
          </w:p>
        </w:tc>
        <w:tc>
          <w:tcPr>
            <w:tcW w:w="715" w:type="pct"/>
          </w:tcPr>
          <w:p w14:paraId="5AAC9F1C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skala liczbowa (B); </w:t>
            </w:r>
          </w:p>
          <w:p w14:paraId="60FD6672" w14:textId="6509A759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oblicza wymiary przedmiotu w różnych skalach, np. 1 : 5, 1 : 20, 1 : 50</w:t>
            </w:r>
          </w:p>
        </w:tc>
        <w:tc>
          <w:tcPr>
            <w:tcW w:w="808" w:type="pct"/>
          </w:tcPr>
          <w:p w14:paraId="5C334B36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rysuje plan pokoju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w skali 1 : 50 (C); </w:t>
            </w:r>
          </w:p>
          <w:p w14:paraId="46415D5F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dobiera skalę do wykonania planu dowolnego obiektu (D</w:t>
            </w:r>
            <w:r w:rsidR="00960CE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); </w:t>
            </w:r>
          </w:p>
          <w:p w14:paraId="744FFDB3" w14:textId="3E65F77F" w:rsidR="00377ACA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terenu szkoły (D)</w:t>
            </w:r>
          </w:p>
        </w:tc>
        <w:tc>
          <w:tcPr>
            <w:tcW w:w="852" w:type="pct"/>
          </w:tcPr>
          <w:p w14:paraId="434FE6D2" w14:textId="77777777" w:rsid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szkic okolic szkoły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3BC4B782" w14:textId="09C41B17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pojęcia: skala mianowana, podziałka</w:t>
            </w:r>
            <w:r w:rsidR="0071471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liniowa (B)</w:t>
            </w:r>
          </w:p>
        </w:tc>
      </w:tr>
      <w:tr w:rsidR="0000320E" w:rsidRPr="001415F4" w14:paraId="59AD30D4" w14:textId="77777777" w:rsidTr="009301B3">
        <w:trPr>
          <w:cantSplit/>
        </w:trPr>
        <w:tc>
          <w:tcPr>
            <w:tcW w:w="537" w:type="pct"/>
          </w:tcPr>
          <w:p w14:paraId="7FBB49C1" w14:textId="5DB31CD0" w:rsidR="00377ACA" w:rsidRPr="001415F4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22" w:type="pct"/>
          </w:tcPr>
          <w:p w14:paraId="4F097E5A" w14:textId="1DB65323" w:rsidR="00377ACA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Czytamy plan miasta i</w:t>
            </w:r>
            <w:r w:rsidR="00377ACA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 w:rsidR="00377AC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5" w:type="pct"/>
          </w:tcPr>
          <w:p w14:paraId="3C697918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rodzaje map (A); </w:t>
            </w:r>
          </w:p>
          <w:p w14:paraId="3A412BAC" w14:textId="68D487C5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informacje zapisane w legendzie planu (C)</w:t>
            </w:r>
          </w:p>
        </w:tc>
        <w:tc>
          <w:tcPr>
            <w:tcW w:w="761" w:type="pct"/>
          </w:tcPr>
          <w:p w14:paraId="71A8F319" w14:textId="77777777" w:rsid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mapa i legenda (B); </w:t>
            </w:r>
          </w:p>
          <w:p w14:paraId="71352B51" w14:textId="7982F75F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obiekty przedstawione na planie lub mapie za pomocą znaków kartograficznych (C/D)</w:t>
            </w:r>
          </w:p>
        </w:tc>
        <w:tc>
          <w:tcPr>
            <w:tcW w:w="715" w:type="pct"/>
          </w:tcPr>
          <w:p w14:paraId="15DDEED8" w14:textId="77777777" w:rsidR="00377ACA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słowami fragment terenu przedstawiony na planie lub mapie (D)</w:t>
            </w:r>
            <w:r w:rsid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1FCBA75B" w14:textId="1ECF3E32" w:rsidR="00854EF0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przeznaczenie planu miasta i mapy turystycznej (B)</w:t>
            </w:r>
          </w:p>
        </w:tc>
        <w:tc>
          <w:tcPr>
            <w:tcW w:w="808" w:type="pct"/>
          </w:tcPr>
          <w:p w14:paraId="1893E3DA" w14:textId="77777777" w:rsidR="00377ACA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mapie wskazane obiekty (C)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62E01B4F" w14:textId="7C98F18A" w:rsidR="00854EF0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zbiór znaków kartograficznych dla planu lub mapy najbliższej okolicy (C)</w:t>
            </w:r>
          </w:p>
        </w:tc>
        <w:tc>
          <w:tcPr>
            <w:tcW w:w="852" w:type="pct"/>
          </w:tcPr>
          <w:p w14:paraId="4A8489F4" w14:textId="0A86BCD8" w:rsidR="00377ACA" w:rsidRPr="00854EF0" w:rsidRDefault="00854EF0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planu miasta i mapy turystycznej (D)</w:t>
            </w:r>
          </w:p>
        </w:tc>
      </w:tr>
      <w:tr w:rsidR="0000320E" w:rsidRPr="001415F4" w14:paraId="19C0C93A" w14:textId="77777777" w:rsidTr="009301B3">
        <w:trPr>
          <w:cantSplit/>
          <w:trHeight w:val="608"/>
        </w:trPr>
        <w:tc>
          <w:tcPr>
            <w:tcW w:w="537" w:type="pct"/>
            <w:vMerge w:val="restart"/>
          </w:tcPr>
          <w:p w14:paraId="2C6320BD" w14:textId="0CC32738" w:rsidR="00377ACA" w:rsidRDefault="00377ACA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22" w:type="pct"/>
          </w:tcPr>
          <w:p w14:paraId="304CA943" w14:textId="76A034C3" w:rsidR="00377ACA" w:rsidRPr="001415F4" w:rsidRDefault="00377ACA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14:paraId="71EBC8C0" w14:textId="688BCD15" w:rsidR="00377ACA" w:rsidRDefault="00377ACA" w:rsidP="00EF6F49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5" w:type="pct"/>
            <w:vMerge w:val="restart"/>
          </w:tcPr>
          <w:p w14:paraId="6A0DF1E1" w14:textId="77777777"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kierunki geograficzne na mapie (C); </w:t>
            </w:r>
          </w:p>
          <w:p w14:paraId="7D8162A2" w14:textId="2E4D644F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odszukuje na planie okolicy wskazany obiekt, np. kościół, szkołę (C)</w:t>
            </w:r>
          </w:p>
        </w:tc>
        <w:tc>
          <w:tcPr>
            <w:tcW w:w="761" w:type="pct"/>
            <w:vMerge w:val="restart"/>
          </w:tcPr>
          <w:p w14:paraId="46A90073" w14:textId="77777777"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</w:t>
            </w:r>
          </w:p>
          <w:p w14:paraId="67B1EED7" w14:textId="34053402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opowiada, jak zorientować plan lub mapę za pomocą kompasu (B) </w:t>
            </w:r>
          </w:p>
        </w:tc>
        <w:tc>
          <w:tcPr>
            <w:tcW w:w="715" w:type="pct"/>
            <w:vMerge w:val="restart"/>
          </w:tcPr>
          <w:p w14:paraId="2D680E7C" w14:textId="77777777" w:rsidR="006F04D6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na czym polega orientowanie planu lub mapy (B); </w:t>
            </w:r>
          </w:p>
          <w:p w14:paraId="3024900A" w14:textId="5C831FCE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plan lub mapę za pomocą kompasu (C)</w:t>
            </w:r>
          </w:p>
        </w:tc>
        <w:tc>
          <w:tcPr>
            <w:tcW w:w="808" w:type="pct"/>
            <w:vMerge w:val="restart"/>
          </w:tcPr>
          <w:p w14:paraId="05B6929F" w14:textId="6D68AE6C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2" w:type="pct"/>
            <w:vMerge w:val="restart"/>
          </w:tcPr>
          <w:p w14:paraId="4823A013" w14:textId="63F85DA4" w:rsidR="00377ACA" w:rsidRPr="00854EF0" w:rsidRDefault="00377ACA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00320E" w:rsidRPr="001415F4" w14:paraId="6A9B5DB9" w14:textId="77777777" w:rsidTr="009301B3">
        <w:trPr>
          <w:cantSplit/>
          <w:trHeight w:val="608"/>
        </w:trPr>
        <w:tc>
          <w:tcPr>
            <w:tcW w:w="537" w:type="pct"/>
            <w:vMerge/>
          </w:tcPr>
          <w:p w14:paraId="1999A94A" w14:textId="77777777" w:rsidR="0000320E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37002A44" w14:textId="4CFFE844" w:rsidR="0000320E" w:rsidRDefault="0000320E" w:rsidP="0000320E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5" w:type="pct"/>
            <w:vMerge/>
          </w:tcPr>
          <w:p w14:paraId="1C6236E4" w14:textId="77777777" w:rsidR="0000320E" w:rsidRPr="001415F4" w:rsidRDefault="0000320E" w:rsidP="008802C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7EE0878A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06BCBA9D" w14:textId="77777777" w:rsidR="0000320E" w:rsidRPr="001415F4" w:rsidRDefault="0000320E" w:rsidP="00813FC1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114FC7B8" w14:textId="77777777" w:rsidR="0000320E" w:rsidRPr="001415F4" w:rsidRDefault="0000320E" w:rsidP="00A32948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3CAD978A" w14:textId="77777777" w:rsidR="0000320E" w:rsidRPr="001415F4" w:rsidRDefault="0000320E" w:rsidP="008D61F7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0320E" w:rsidRPr="001415F4" w14:paraId="51A2FA57" w14:textId="77777777" w:rsidTr="009301B3">
        <w:trPr>
          <w:cantSplit/>
          <w:trHeight w:val="607"/>
        </w:trPr>
        <w:tc>
          <w:tcPr>
            <w:tcW w:w="537" w:type="pct"/>
          </w:tcPr>
          <w:p w14:paraId="6D059576" w14:textId="0952F449" w:rsidR="0000320E" w:rsidRPr="001415F4" w:rsidRDefault="0000320E" w:rsidP="00377ACA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63" w:type="pct"/>
            <w:gridSpan w:val="6"/>
          </w:tcPr>
          <w:p w14:paraId="36F78B2C" w14:textId="00460605" w:rsidR="0000320E" w:rsidRPr="001415F4" w:rsidRDefault="0000320E" w:rsidP="0069299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A25AE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00320E" w:rsidRPr="001415F4" w14:paraId="4C21BAFA" w14:textId="77777777" w:rsidTr="006F04D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56A67D4C" w14:textId="27A9FE67" w:rsidR="0000320E" w:rsidRPr="0000320E" w:rsidRDefault="0000320E" w:rsidP="008D61F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6F04D6" w:rsidRPr="001415F4" w14:paraId="57036B7A" w14:textId="77777777" w:rsidTr="00B6215C">
        <w:trPr>
          <w:cantSplit/>
        </w:trPr>
        <w:tc>
          <w:tcPr>
            <w:tcW w:w="1059" w:type="pct"/>
            <w:gridSpan w:val="2"/>
          </w:tcPr>
          <w:p w14:paraId="4E00C14C" w14:textId="77777777"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E04537C" w14:textId="77777777"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14941F2A" w14:textId="77777777" w:rsidTr="009301B3">
        <w:trPr>
          <w:cantSplit/>
        </w:trPr>
        <w:tc>
          <w:tcPr>
            <w:tcW w:w="537" w:type="pct"/>
          </w:tcPr>
          <w:p w14:paraId="0A956EE7" w14:textId="1AA993C4" w:rsidR="0000320E" w:rsidRPr="001415F4" w:rsidRDefault="0000320E" w:rsidP="0000320E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22" w:type="pct"/>
          </w:tcPr>
          <w:p w14:paraId="21CC3FE7" w14:textId="495AC063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5" w:type="pct"/>
          </w:tcPr>
          <w:p w14:paraId="40FCB4FD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rodzaje krajobrazów (C); </w:t>
            </w:r>
          </w:p>
          <w:p w14:paraId="69D3D72B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krajobrazu naturalnego (B); wymienia nazwy krajobrazów kulturowych (B); </w:t>
            </w:r>
          </w:p>
          <w:p w14:paraId="6161344B" w14:textId="39B82E4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rodzaj krajobrazu najbliższej okolicy (D)</w:t>
            </w:r>
          </w:p>
        </w:tc>
        <w:tc>
          <w:tcPr>
            <w:tcW w:w="761" w:type="pct"/>
          </w:tcPr>
          <w:p w14:paraId="380343F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do czego odnoszą się nazwy krajobrazów (B); </w:t>
            </w:r>
          </w:p>
          <w:p w14:paraId="694D5E7C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rodzaje krajobrazów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naturalny, kulturowy (A); </w:t>
            </w:r>
          </w:p>
          <w:p w14:paraId="0FF5846A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kulturowy (B); </w:t>
            </w:r>
          </w:p>
          <w:p w14:paraId="69201A41" w14:textId="582EA179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5" w:type="pct"/>
          </w:tcPr>
          <w:p w14:paraId="78951E1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krajobraz (B); </w:t>
            </w:r>
          </w:p>
          <w:p w14:paraId="0E386784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składniki, które należy uwzględnić, opisując krajobraz (A); </w:t>
            </w:r>
          </w:p>
          <w:p w14:paraId="72C455FF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cechy poszczególnych krajobrazów kulturowych (B); </w:t>
            </w:r>
          </w:p>
          <w:p w14:paraId="0F9C16DE" w14:textId="43CA555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</w:t>
            </w:r>
            <w:r w:rsidR="00126FC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naturalne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składniki </w:t>
            </w:r>
            <w:r w:rsidR="00126FC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krajobrazu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najbliższej okolicy (D)</w:t>
            </w:r>
          </w:p>
        </w:tc>
        <w:tc>
          <w:tcPr>
            <w:tcW w:w="808" w:type="pct"/>
          </w:tcPr>
          <w:p w14:paraId="722601A9" w14:textId="7349431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krajobraz najbliższej okolicy (D)</w:t>
            </w:r>
          </w:p>
        </w:tc>
        <w:tc>
          <w:tcPr>
            <w:tcW w:w="852" w:type="pct"/>
          </w:tcPr>
          <w:p w14:paraId="371AA762" w14:textId="24F3E9C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pozytywne i negatywne skutki przekształcenia krajobrazu najbliższej okolicy (D)</w:t>
            </w:r>
          </w:p>
        </w:tc>
      </w:tr>
      <w:tr w:rsidR="0000320E" w:rsidRPr="001415F4" w14:paraId="306330D6" w14:textId="77777777" w:rsidTr="009301B3">
        <w:trPr>
          <w:cantSplit/>
        </w:trPr>
        <w:tc>
          <w:tcPr>
            <w:tcW w:w="537" w:type="pct"/>
          </w:tcPr>
          <w:p w14:paraId="117C4974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22" w:type="pct"/>
          </w:tcPr>
          <w:p w14:paraId="681AADA5" w14:textId="69DB907F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5" w:type="pct"/>
          </w:tcPr>
          <w:p w14:paraId="0F23D6C2" w14:textId="259945F4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ilustracji </w:t>
            </w:r>
            <w:r w:rsidR="006F0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wzniesienia i </w:t>
            </w:r>
            <w:proofErr w:type="spellStart"/>
            <w:r w:rsidR="006F04D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zagłebienia</w:t>
            </w:r>
            <w:proofErr w:type="spellEnd"/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 </w:t>
            </w:r>
          </w:p>
          <w:p w14:paraId="2E49FE7D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czym są równiny (B); </w:t>
            </w:r>
          </w:p>
          <w:p w14:paraId="129DA929" w14:textId="6CF280F4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wykonuje modele wzniesienia i doliny (C)</w:t>
            </w:r>
          </w:p>
        </w:tc>
        <w:tc>
          <w:tcPr>
            <w:tcW w:w="761" w:type="pct"/>
          </w:tcPr>
          <w:p w14:paraId="7540071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na podstawie ilustracji elementy wzniesienia (C); </w:t>
            </w:r>
          </w:p>
          <w:p w14:paraId="456F4430" w14:textId="041D5B3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formy terenu w krajobrazie najbliższej okolicy (D)  </w:t>
            </w:r>
          </w:p>
        </w:tc>
        <w:tc>
          <w:tcPr>
            <w:tcW w:w="715" w:type="pct"/>
          </w:tcPr>
          <w:p w14:paraId="652FC2D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wklęsłe formy terenu (B); </w:t>
            </w:r>
          </w:p>
          <w:p w14:paraId="5897CB6A" w14:textId="701EB5C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isuje</w:t>
            </w:r>
            <w:proofErr w:type="spellEnd"/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formy terenu dominujące w krajobrazie najbliższej okolicy (D)</w:t>
            </w:r>
          </w:p>
        </w:tc>
        <w:tc>
          <w:tcPr>
            <w:tcW w:w="808" w:type="pct"/>
          </w:tcPr>
          <w:p w14:paraId="009DE4D6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klasyfikuje wzniesienia na podstawie ich wysokości (A); </w:t>
            </w:r>
          </w:p>
          <w:p w14:paraId="52638383" w14:textId="7451C92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elementy doliny (A)</w:t>
            </w:r>
          </w:p>
        </w:tc>
        <w:tc>
          <w:tcPr>
            <w:tcW w:w="852" w:type="pct"/>
          </w:tcPr>
          <w:p w14:paraId="4EB928E8" w14:textId="4B199969" w:rsidR="0000320E" w:rsidRPr="00854EF0" w:rsidRDefault="006F04D6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krótką prezentację o najciekawszych formach terenu</w:t>
            </w:r>
            <w:r w:rsidR="0071471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Polsce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 świecie (D)</w:t>
            </w:r>
          </w:p>
        </w:tc>
      </w:tr>
      <w:tr w:rsidR="0000320E" w:rsidRPr="001415F4" w14:paraId="671490BC" w14:textId="77777777" w:rsidTr="009301B3">
        <w:trPr>
          <w:cantSplit/>
        </w:trPr>
        <w:tc>
          <w:tcPr>
            <w:tcW w:w="537" w:type="pct"/>
          </w:tcPr>
          <w:p w14:paraId="68555270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22" w:type="pct"/>
          </w:tcPr>
          <w:p w14:paraId="7512FF33" w14:textId="5903686E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5" w:type="pct"/>
          </w:tcPr>
          <w:p w14:paraId="74D534C5" w14:textId="7DA9D7C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jedną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dwie 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okazane skały</w:t>
            </w:r>
            <w:r w:rsidR="00B211B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 poszczególnych grup (C)</w:t>
            </w:r>
          </w:p>
        </w:tc>
        <w:tc>
          <w:tcPr>
            <w:tcW w:w="761" w:type="pct"/>
          </w:tcPr>
          <w:p w14:paraId="38226750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grup skał (A); </w:t>
            </w:r>
          </w:p>
          <w:p w14:paraId="3256637A" w14:textId="301F343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skał litych, zwięzłych i luźnych (B)</w:t>
            </w:r>
          </w:p>
        </w:tc>
        <w:tc>
          <w:tcPr>
            <w:tcW w:w="715" w:type="pct"/>
          </w:tcPr>
          <w:p w14:paraId="73BC7B76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budowę skał litych, zwięzłych i luźnych (C); </w:t>
            </w:r>
          </w:p>
          <w:p w14:paraId="3733072D" w14:textId="1AE2394A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co najmniej jedną skałę występującą w najbliższej okolicy (C/D)</w:t>
            </w:r>
          </w:p>
        </w:tc>
        <w:tc>
          <w:tcPr>
            <w:tcW w:w="808" w:type="pct"/>
          </w:tcPr>
          <w:p w14:paraId="4A31F5F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opisuje skały występujące w najbliższej okolicy (D); </w:t>
            </w:r>
          </w:p>
          <w:p w14:paraId="3BA72A9B" w14:textId="20D944D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proces powstawania gleby (B)</w:t>
            </w:r>
          </w:p>
        </w:tc>
        <w:tc>
          <w:tcPr>
            <w:tcW w:w="852" w:type="pct"/>
          </w:tcPr>
          <w:p w14:paraId="171A4D4F" w14:textId="1DAF3B7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kolekcję skał z najbliższej okolicy wraz z ich opisem (D)</w:t>
            </w:r>
          </w:p>
        </w:tc>
      </w:tr>
      <w:tr w:rsidR="0000320E" w:rsidRPr="001415F4" w14:paraId="46391F2C" w14:textId="77777777" w:rsidTr="009301B3">
        <w:trPr>
          <w:cantSplit/>
        </w:trPr>
        <w:tc>
          <w:tcPr>
            <w:tcW w:w="537" w:type="pct"/>
          </w:tcPr>
          <w:p w14:paraId="1B016F9D" w14:textId="77777777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22" w:type="pct"/>
          </w:tcPr>
          <w:p w14:paraId="2123A26B" w14:textId="0100AA26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5" w:type="pct"/>
          </w:tcPr>
          <w:p w14:paraId="31D76167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słonych (B); </w:t>
            </w:r>
          </w:p>
          <w:p w14:paraId="6F1AA82D" w14:textId="79B50D9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na mapie przykład wód stojących i płynących w najbliższej okolicy (D)</w:t>
            </w:r>
          </w:p>
        </w:tc>
        <w:tc>
          <w:tcPr>
            <w:tcW w:w="761" w:type="pct"/>
          </w:tcPr>
          <w:p w14:paraId="288FBECF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wód słodkich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tym wód powierzchniowych (B); </w:t>
            </w:r>
          </w:p>
          <w:p w14:paraId="349FA04F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oceanem a morzem (B); </w:t>
            </w:r>
          </w:p>
          <w:p w14:paraId="2729D5C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 podstawie ilustracji rozróżnia rodzaje wód stojących i płynących (C/D); </w:t>
            </w:r>
          </w:p>
          <w:p w14:paraId="6CB2C739" w14:textId="6AD5CD1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różnice między jeziorem a stawem (C)</w:t>
            </w:r>
          </w:p>
        </w:tc>
        <w:tc>
          <w:tcPr>
            <w:tcW w:w="715" w:type="pct"/>
          </w:tcPr>
          <w:p w14:paraId="394DB4F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pojęcia: wody słodkie, wody słone (B); </w:t>
            </w:r>
          </w:p>
          <w:p w14:paraId="0FDF5712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schemat podziału wód powierzchniowych (C); </w:t>
            </w:r>
          </w:p>
          <w:p w14:paraId="7B03CC43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warunki niezbędne do powstania jeziora (B); </w:t>
            </w:r>
          </w:p>
          <w:p w14:paraId="2191BFBC" w14:textId="061BFE9F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rzekę z kanałem śródlądowym (C)</w:t>
            </w:r>
          </w:p>
        </w:tc>
        <w:tc>
          <w:tcPr>
            <w:tcW w:w="808" w:type="pct"/>
          </w:tcPr>
          <w:p w14:paraId="72465A43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wody słodkie występujące na Ziemi (C); </w:t>
            </w:r>
          </w:p>
          <w:p w14:paraId="2C3DE298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omawia, jak powstają bagna (B); </w:t>
            </w:r>
          </w:p>
          <w:p w14:paraId="6F7543AB" w14:textId="1001B30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wody płynące (C)</w:t>
            </w:r>
          </w:p>
        </w:tc>
        <w:tc>
          <w:tcPr>
            <w:tcW w:w="852" w:type="pct"/>
          </w:tcPr>
          <w:p w14:paraId="4937B890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typu „naj”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najdłuższa rzeka, największe jezioro, największa głębia oceaniczna (D); </w:t>
            </w:r>
          </w:p>
          <w:p w14:paraId="00B1F60E" w14:textId="5D2AACE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czym są lodowce i lądolody (B)</w:t>
            </w:r>
          </w:p>
        </w:tc>
      </w:tr>
      <w:tr w:rsidR="0000320E" w:rsidRPr="001415F4" w14:paraId="6C04EE08" w14:textId="77777777" w:rsidTr="009301B3">
        <w:trPr>
          <w:cantSplit/>
        </w:trPr>
        <w:tc>
          <w:tcPr>
            <w:tcW w:w="537" w:type="pct"/>
          </w:tcPr>
          <w:p w14:paraId="186DBBA5" w14:textId="62B6175E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5. Krajobraz wczoraj i dziś</w:t>
            </w:r>
          </w:p>
        </w:tc>
        <w:tc>
          <w:tcPr>
            <w:tcW w:w="522" w:type="pct"/>
          </w:tcPr>
          <w:p w14:paraId="44C47405" w14:textId="46564327" w:rsidR="0000320E" w:rsidRPr="001415F4" w:rsidRDefault="0000320E" w:rsidP="0000320E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5" w:type="pct"/>
          </w:tcPr>
          <w:p w14:paraId="7C2C6491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zdjęciach krajobraz kulturowy (C); </w:t>
            </w:r>
          </w:p>
          <w:p w14:paraId="554E518F" w14:textId="79B05150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 przykłady zmian w krajobrazie najbliższej okolicy (D)</w:t>
            </w:r>
          </w:p>
        </w:tc>
        <w:tc>
          <w:tcPr>
            <w:tcW w:w="761" w:type="pct"/>
          </w:tcPr>
          <w:p w14:paraId="7EFFA084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wymienia, podając przykłady, od </w:t>
            </w:r>
            <w:r w:rsidR="0033086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jakich nazw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pochodzą nazwy miejscowości (A); </w:t>
            </w:r>
          </w:p>
          <w:p w14:paraId="389BD04A" w14:textId="4E1B0E4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zmian w krajobrazach kulturowych (B)</w:t>
            </w:r>
          </w:p>
        </w:tc>
        <w:tc>
          <w:tcPr>
            <w:tcW w:w="715" w:type="pct"/>
          </w:tcPr>
          <w:p w14:paraId="23AB366A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 krajobrazie wynikające z rozwoju rolnictwa (B); </w:t>
            </w:r>
          </w:p>
          <w:p w14:paraId="693F8B34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w krajobrazie związane z rozwojem przemysłu (A); </w:t>
            </w:r>
          </w:p>
          <w:p w14:paraId="4C926B97" w14:textId="7A53506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pochodzenie nazwy swojej miejscowości (C)</w:t>
            </w:r>
          </w:p>
        </w:tc>
        <w:tc>
          <w:tcPr>
            <w:tcW w:w="808" w:type="pct"/>
          </w:tcPr>
          <w:p w14:paraId="451BBC3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działalności człowieka, które prowadzą do przekształcenia krajobrazu (B); </w:t>
            </w:r>
          </w:p>
          <w:p w14:paraId="28366F5A" w14:textId="45CC2E5F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wskazuje źródła, z których można uzyskać informacje o historii swojej</w:t>
            </w:r>
            <w:r w:rsidR="0033086A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miejscowości (A)</w:t>
            </w:r>
          </w:p>
        </w:tc>
        <w:tc>
          <w:tcPr>
            <w:tcW w:w="852" w:type="pct"/>
          </w:tcPr>
          <w:p w14:paraId="3A89830C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przygotowuje plakat lub prezentację multimedialną na temat zmian krajobrazu na przestrzeni dziejów (A); przygotuje prezentację </w:t>
            </w:r>
          </w:p>
          <w:p w14:paraId="4B5A8DF6" w14:textId="5411662C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multimedialną lub plakat 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pt.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„Moja miejscowość dawniej i dziś” (D)</w:t>
            </w:r>
          </w:p>
        </w:tc>
      </w:tr>
      <w:tr w:rsidR="0000320E" w:rsidRPr="001415F4" w14:paraId="5D5799B0" w14:textId="77777777" w:rsidTr="009301B3">
        <w:trPr>
          <w:cantSplit/>
        </w:trPr>
        <w:tc>
          <w:tcPr>
            <w:tcW w:w="537" w:type="pct"/>
          </w:tcPr>
          <w:p w14:paraId="142C96AE" w14:textId="7AB2D2D2" w:rsidR="0000320E" w:rsidRPr="001415F4" w:rsidRDefault="0000320E" w:rsidP="00440114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22" w:type="pct"/>
          </w:tcPr>
          <w:p w14:paraId="0D9D48BC" w14:textId="1C62DFB7" w:rsidR="0000320E" w:rsidRPr="001415F4" w:rsidRDefault="0000320E" w:rsidP="0000320E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5" w:type="pct"/>
          </w:tcPr>
          <w:p w14:paraId="526979D7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dwie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formy ochrony przyrody w Polsce (A); </w:t>
            </w:r>
          </w:p>
          <w:p w14:paraId="05E7BBD5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dwa</w:t>
            </w:r>
            <w:r w:rsidR="004A2584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przykłady ograniczeń obowiązujących na obszarach chronionych (B); </w:t>
            </w:r>
          </w:p>
          <w:p w14:paraId="142FC129" w14:textId="33740B7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na czym polega ochrona</w:t>
            </w:r>
            <w:r w:rsidR="00111F0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ścisła (B)</w:t>
            </w:r>
          </w:p>
        </w:tc>
        <w:tc>
          <w:tcPr>
            <w:tcW w:w="761" w:type="pct"/>
          </w:tcPr>
          <w:p w14:paraId="54373A7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</w:t>
            </w:r>
            <w:r w:rsidR="005D78C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zym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są parki narodowe (B); </w:t>
            </w:r>
          </w:p>
          <w:p w14:paraId="5753C96E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obiektów, które są pomnikami przyrody (B); </w:t>
            </w:r>
          </w:p>
          <w:p w14:paraId="0711FDFE" w14:textId="65CBD26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zachowania się na obszarach</w:t>
            </w:r>
            <w:r w:rsidR="00A9546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chronionych (B)</w:t>
            </w:r>
          </w:p>
        </w:tc>
        <w:tc>
          <w:tcPr>
            <w:tcW w:w="715" w:type="pct"/>
          </w:tcPr>
          <w:p w14:paraId="3345F4A5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cel ochrony przyrody (B); </w:t>
            </w:r>
          </w:p>
          <w:p w14:paraId="7D4F555C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A95461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są rezerwaty przyrody (B); </w:t>
            </w:r>
          </w:p>
          <w:p w14:paraId="4F86B970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różnice między ochroną ścisłą a ochroną czynną (B); </w:t>
            </w:r>
          </w:p>
          <w:p w14:paraId="5849A04F" w14:textId="678AB67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 obszaru chronionego lub pomnika przyrody znajdującego się w najbliższej okolicy (A)</w:t>
            </w:r>
          </w:p>
        </w:tc>
        <w:tc>
          <w:tcPr>
            <w:tcW w:w="808" w:type="pct"/>
          </w:tcPr>
          <w:p w14:paraId="4A6F7AA7" w14:textId="77777777" w:rsidR="006F04D6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różnice między parkiem narodowym a parkiem krajobrazowym (C); </w:t>
            </w:r>
          </w:p>
          <w:p w14:paraId="1B97E8E4" w14:textId="7E84DF1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mapy w podręczniku lub atlasie podaje przykłady pomników przyrody ożywionej i nieożywionej na terenie Polski i swojego województwa (D)</w:t>
            </w:r>
          </w:p>
        </w:tc>
        <w:tc>
          <w:tcPr>
            <w:tcW w:w="852" w:type="pct"/>
          </w:tcPr>
          <w:p w14:paraId="2DCE45C6" w14:textId="1879CF4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dowolnej formie 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informacje na temat ochrony przyrody w najbliższej okolicy</w:t>
            </w:r>
            <w:r w:rsidR="00645E1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gminie, powiecie lub województwie (D)</w:t>
            </w:r>
          </w:p>
        </w:tc>
      </w:tr>
      <w:tr w:rsidR="0000320E" w:rsidRPr="001415F4" w14:paraId="17AC4D5C" w14:textId="77777777" w:rsidTr="009301B3">
        <w:trPr>
          <w:cantSplit/>
        </w:trPr>
        <w:tc>
          <w:tcPr>
            <w:tcW w:w="537" w:type="pct"/>
          </w:tcPr>
          <w:p w14:paraId="04AFF033" w14:textId="1410EB20" w:rsidR="0000320E" w:rsidRPr="001415F4" w:rsidRDefault="0000320E" w:rsidP="00440114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63" w:type="pct"/>
            <w:gridSpan w:val="6"/>
          </w:tcPr>
          <w:p w14:paraId="6C9E8048" w14:textId="1873CF9C" w:rsidR="0000320E" w:rsidRPr="001415F4" w:rsidRDefault="0000320E" w:rsidP="000032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8051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00320E" w:rsidRPr="001415F4" w14:paraId="20A8469C" w14:textId="77777777" w:rsidTr="006F04D6">
        <w:trPr>
          <w:cantSplit/>
        </w:trPr>
        <w:tc>
          <w:tcPr>
            <w:tcW w:w="5000" w:type="pct"/>
            <w:gridSpan w:val="7"/>
            <w:shd w:val="clear" w:color="auto" w:fill="F2F2F2" w:themeFill="background1" w:themeFillShade="F2"/>
          </w:tcPr>
          <w:p w14:paraId="482077FF" w14:textId="1D0D59BD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 w:rsidR="0069299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6F04D6" w:rsidRPr="001415F4" w14:paraId="741AA20F" w14:textId="77777777" w:rsidTr="00B6215C">
        <w:trPr>
          <w:cantSplit/>
        </w:trPr>
        <w:tc>
          <w:tcPr>
            <w:tcW w:w="1059" w:type="pct"/>
            <w:gridSpan w:val="2"/>
          </w:tcPr>
          <w:p w14:paraId="18DD6B67" w14:textId="77777777" w:rsidR="006F04D6" w:rsidRDefault="006F04D6" w:rsidP="00B6215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941" w:type="pct"/>
            <w:gridSpan w:val="5"/>
          </w:tcPr>
          <w:p w14:paraId="016E00A0" w14:textId="77777777" w:rsidR="006F04D6" w:rsidRPr="009301B3" w:rsidRDefault="006F04D6" w:rsidP="00B6215C">
            <w:pPr>
              <w:shd w:val="clear" w:color="auto" w:fill="FFFFFF"/>
              <w:ind w:right="29" w:hanging="5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301B3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Uczeń:</w:t>
            </w:r>
          </w:p>
        </w:tc>
      </w:tr>
      <w:tr w:rsidR="0000320E" w:rsidRPr="001415F4" w14:paraId="0F1E771A" w14:textId="77777777" w:rsidTr="009301B3">
        <w:trPr>
          <w:cantSplit/>
          <w:trHeight w:val="2059"/>
        </w:trPr>
        <w:tc>
          <w:tcPr>
            <w:tcW w:w="537" w:type="pct"/>
          </w:tcPr>
          <w:p w14:paraId="6BD5FEC4" w14:textId="5DF8C998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22" w:type="pct"/>
          </w:tcPr>
          <w:p w14:paraId="6D815463" w14:textId="7C4C2655" w:rsidR="0000320E" w:rsidRPr="001415F4" w:rsidRDefault="0000320E" w:rsidP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5" w:type="pct"/>
          </w:tcPr>
          <w:p w14:paraId="2F8195B9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trzy przystosowania ryb do życia w wodzie (A); </w:t>
            </w:r>
          </w:p>
          <w:p w14:paraId="35F92729" w14:textId="4441E882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dwa przykłady innych przystosowań organizmów do życia w wodzie (A)</w:t>
            </w:r>
          </w:p>
        </w:tc>
        <w:tc>
          <w:tcPr>
            <w:tcW w:w="761" w:type="pct"/>
          </w:tcPr>
          <w:p w14:paraId="2148E2F0" w14:textId="52EE8718" w:rsidR="00C71588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przystosowania zwierząt do życia w wodzie (B); </w:t>
            </w:r>
          </w:p>
          <w:p w14:paraId="32602C5B" w14:textId="1959B38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dzięki czemu zwierzęta wodne mogą przetrwać zimę (B)</w:t>
            </w:r>
          </w:p>
        </w:tc>
        <w:tc>
          <w:tcPr>
            <w:tcW w:w="715" w:type="pct"/>
          </w:tcPr>
          <w:p w14:paraId="4864EE6A" w14:textId="4CA56232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roślin do ruchu w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ody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</w:p>
          <w:p w14:paraId="2E927E72" w14:textId="631B3CE9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sposób pobierania tlenu przez organizmy wodne (B)</w:t>
            </w:r>
          </w:p>
        </w:tc>
        <w:tc>
          <w:tcPr>
            <w:tcW w:w="808" w:type="pct"/>
          </w:tcPr>
          <w:p w14:paraId="448A1C56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pojęcie plankton (B); </w:t>
            </w:r>
          </w:p>
          <w:p w14:paraId="450997A8" w14:textId="5111A796" w:rsidR="0000320E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przystosowania zwierząt do ruchu wody (B)</w:t>
            </w:r>
          </w:p>
        </w:tc>
        <w:tc>
          <w:tcPr>
            <w:tcW w:w="852" w:type="pct"/>
          </w:tcPr>
          <w:p w14:paraId="1C0BE35F" w14:textId="7FB4F599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o największych organizmach żyjących w środowisku wodnym (D)</w:t>
            </w:r>
          </w:p>
        </w:tc>
      </w:tr>
      <w:tr w:rsidR="0000320E" w:rsidRPr="001415F4" w14:paraId="67D21655" w14:textId="77777777" w:rsidTr="009301B3">
        <w:trPr>
          <w:cantSplit/>
        </w:trPr>
        <w:tc>
          <w:tcPr>
            <w:tcW w:w="537" w:type="pct"/>
          </w:tcPr>
          <w:p w14:paraId="1ECBCDC7" w14:textId="77777777" w:rsidR="0000320E" w:rsidRPr="001415F4" w:rsidRDefault="0000320E" w:rsidP="00440114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Z biegiem rzeki</w:t>
            </w:r>
          </w:p>
        </w:tc>
        <w:tc>
          <w:tcPr>
            <w:tcW w:w="522" w:type="pct"/>
          </w:tcPr>
          <w:p w14:paraId="0BA22104" w14:textId="2FB353D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5" w:type="pct"/>
          </w:tcPr>
          <w:p w14:paraId="3AFB4A1D" w14:textId="0BB9F20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na ilustracji elementy rzeki: źródło, bieg górny, </w:t>
            </w:r>
            <w:r w:rsidR="00CD684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bieg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środkowy, </w:t>
            </w:r>
            <w:r w:rsidR="00CD684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bieg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dolny, ujście (C/D)</w:t>
            </w:r>
          </w:p>
        </w:tc>
        <w:tc>
          <w:tcPr>
            <w:tcW w:w="761" w:type="pct"/>
          </w:tcPr>
          <w:p w14:paraId="7E4BE903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dwie</w:t>
            </w:r>
            <w:r w:rsidR="00501DC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trzy nazwy organizmów żyjących w górnym, środkowym i dolnym biegu rzeki (A); </w:t>
            </w:r>
          </w:p>
          <w:p w14:paraId="06E0EDA1" w14:textId="2D57044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warunki panujące w górnym biegu rzeki (A)</w:t>
            </w:r>
          </w:p>
        </w:tc>
        <w:tc>
          <w:tcPr>
            <w:tcW w:w="715" w:type="pct"/>
          </w:tcPr>
          <w:p w14:paraId="73D26C8F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cechy, którymi różnią się poszczególne odcinki rzeki (B); </w:t>
            </w:r>
          </w:p>
          <w:p w14:paraId="3A54906D" w14:textId="3081A634" w:rsidR="0000320E" w:rsidRPr="00C71588" w:rsidRDefault="00C71588" w:rsidP="00C71588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orównuje warunki życia w poszczególnych biegach rzeki (C)</w:t>
            </w:r>
          </w:p>
        </w:tc>
        <w:tc>
          <w:tcPr>
            <w:tcW w:w="808" w:type="pct"/>
          </w:tcPr>
          <w:p w14:paraId="26CA5F18" w14:textId="18671F71" w:rsidR="0000320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ilustracjach organizmy charakterystyczne dla każdego z biegów rzeki (C)</w:t>
            </w:r>
            <w:r w:rsidR="00C7158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14:paraId="59357000" w14:textId="3CAEE1C7" w:rsidR="00C71588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organizmów żyjących w górnym, środkowym i dolnym biegu rzeki (B)</w:t>
            </w:r>
          </w:p>
        </w:tc>
        <w:tc>
          <w:tcPr>
            <w:tcW w:w="852" w:type="pct"/>
          </w:tcPr>
          <w:p w14:paraId="721697FF" w14:textId="5A520A6F" w:rsidR="0000320E" w:rsidRPr="00854EF0" w:rsidRDefault="00C71588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świat roślin oraz zwierząt w górnym, środkowym i dolnym biegu rzeki (C)</w:t>
            </w:r>
          </w:p>
        </w:tc>
      </w:tr>
      <w:tr w:rsidR="0000320E" w:rsidRPr="001415F4" w14:paraId="068DEB42" w14:textId="77777777" w:rsidTr="009301B3">
        <w:trPr>
          <w:cantSplit/>
        </w:trPr>
        <w:tc>
          <w:tcPr>
            <w:tcW w:w="537" w:type="pct"/>
          </w:tcPr>
          <w:p w14:paraId="7795C2DB" w14:textId="390616BB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Życie w jeziorze</w:t>
            </w:r>
          </w:p>
        </w:tc>
        <w:tc>
          <w:tcPr>
            <w:tcW w:w="522" w:type="pct"/>
          </w:tcPr>
          <w:p w14:paraId="791D5B2C" w14:textId="65C68536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5" w:type="pct"/>
          </w:tcPr>
          <w:p w14:paraId="461345FE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nazwy do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stref życia w jeziorze (C); </w:t>
            </w:r>
          </w:p>
          <w:p w14:paraId="763F9EB8" w14:textId="472DE0B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odczytuje z ilustracji nazwy dwóch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trzech organizmów żyjących w poszczególnych strefach jeziora (C)</w:t>
            </w:r>
          </w:p>
        </w:tc>
        <w:tc>
          <w:tcPr>
            <w:tcW w:w="761" w:type="pct"/>
          </w:tcPr>
          <w:p w14:paraId="44952243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stref życia w jeziorze (A); </w:t>
            </w:r>
          </w:p>
          <w:p w14:paraId="2699DCFA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grupy roślin żyjących w strefie przybrzeżnej (A); </w:t>
            </w:r>
          </w:p>
          <w:p w14:paraId="01B8DCE1" w14:textId="28502B4C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 ilustracjach pospolite rośliny wodne przytwierdzone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 podłoża (C) </w:t>
            </w:r>
          </w:p>
        </w:tc>
        <w:tc>
          <w:tcPr>
            <w:tcW w:w="715" w:type="pct"/>
          </w:tcPr>
          <w:p w14:paraId="791D6F66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roślin do życia w strefie przybrzeżnej (C); </w:t>
            </w:r>
          </w:p>
          <w:p w14:paraId="6B908A51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w poszczególnych strefach jeziora (A); </w:t>
            </w:r>
          </w:p>
          <w:p w14:paraId="4C41E0FB" w14:textId="77777777" w:rsidR="00C71588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zwierzęta żyjące w strefie przybrzeżnej (A)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14:paraId="2BFE43BC" w14:textId="4F683F9D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przystosowania ptaków i ssaków </w:t>
            </w:r>
            <w:r w:rsidR="004A3E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strefy przybrzeżnej do życia w wodzie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08" w:type="pct"/>
          </w:tcPr>
          <w:p w14:paraId="7A5A3E13" w14:textId="77777777"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poszczególne strefy jeziora (C); </w:t>
            </w:r>
          </w:p>
          <w:p w14:paraId="3C280673" w14:textId="77777777"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pospolite zwierzęta związane z jeziorami (C); </w:t>
            </w:r>
          </w:p>
          <w:p w14:paraId="54794C47" w14:textId="730C5BB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układa z poznanych organizmów łańcuch pokarmowy występujący w jeziorze (C) </w:t>
            </w:r>
          </w:p>
        </w:tc>
        <w:tc>
          <w:tcPr>
            <w:tcW w:w="852" w:type="pct"/>
          </w:tcPr>
          <w:p w14:paraId="2C35CEBE" w14:textId="77777777" w:rsidR="004A3EE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prezentację na temat trzech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czterech organizmów tworzących plankton (D); </w:t>
            </w:r>
          </w:p>
          <w:p w14:paraId="4C702D7D" w14:textId="2749096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„naj” na temat jezior w Polsce i na świecie (D)</w:t>
            </w:r>
          </w:p>
        </w:tc>
      </w:tr>
      <w:tr w:rsidR="0000320E" w:rsidRPr="001415F4" w14:paraId="709C868A" w14:textId="77777777" w:rsidTr="009301B3">
        <w:trPr>
          <w:cantSplit/>
        </w:trPr>
        <w:tc>
          <w:tcPr>
            <w:tcW w:w="537" w:type="pct"/>
          </w:tcPr>
          <w:p w14:paraId="0D86E419" w14:textId="77777777" w:rsidR="0000320E" w:rsidRPr="001415F4" w:rsidRDefault="0000320E" w:rsidP="00440114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22" w:type="pct"/>
          </w:tcPr>
          <w:p w14:paraId="0AE95180" w14:textId="43979CC5" w:rsidR="0000320E" w:rsidRPr="001415F4" w:rsidRDefault="0000320E" w:rsidP="0069299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5" w:type="pct"/>
          </w:tcPr>
          <w:p w14:paraId="5BF154F4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</w:p>
          <w:p w14:paraId="33E85ABE" w14:textId="118950E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zwierząt do zmian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temperatury (B)</w:t>
            </w:r>
          </w:p>
        </w:tc>
        <w:tc>
          <w:tcPr>
            <w:tcW w:w="761" w:type="pct"/>
          </w:tcPr>
          <w:p w14:paraId="73EDEA2F" w14:textId="4369F2A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przystosowania roślin do niskiej lub wysokiej temperatury (B)</w:t>
            </w:r>
          </w:p>
        </w:tc>
        <w:tc>
          <w:tcPr>
            <w:tcW w:w="715" w:type="pct"/>
          </w:tcPr>
          <w:p w14:paraId="5CF3EC53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przystosowania roślin i zwierząt zabezpieczające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je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przed utratą wody (B); </w:t>
            </w:r>
          </w:p>
          <w:p w14:paraId="5968CDE6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przykłady przystosowań chroniących zwierzęta przed działaniem wiatru (A); </w:t>
            </w:r>
          </w:p>
          <w:p w14:paraId="093E1200" w14:textId="5C5F441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08" w:type="pct"/>
          </w:tcPr>
          <w:p w14:paraId="0B8C0179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negatywną i pozytywną rolę wiatru w życiu roślin (B); </w:t>
            </w:r>
          </w:p>
          <w:p w14:paraId="32796DB6" w14:textId="77777777" w:rsidR="007A04BE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opisuje sposoby wymiany gazowej u zwierząt lądowych (B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</w:t>
            </w:r>
          </w:p>
          <w:p w14:paraId="2D454678" w14:textId="45DC60C6" w:rsidR="0000320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przystosowania roślin do wykorzystania światła (A)</w:t>
            </w:r>
          </w:p>
        </w:tc>
        <w:tc>
          <w:tcPr>
            <w:tcW w:w="852" w:type="pct"/>
          </w:tcPr>
          <w:p w14:paraId="55AD3379" w14:textId="61645914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prezentuje informacje na temat przystosowań</w:t>
            </w:r>
            <w:r w:rsidR="0026627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</w:t>
            </w:r>
            <w:r w:rsidR="00C51C03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trzech gatunków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lub </w:t>
            </w:r>
            <w:r w:rsidR="002320D7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zwierząt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życia w ekstremalnych warunkach lądowych (C)</w:t>
            </w:r>
          </w:p>
        </w:tc>
      </w:tr>
      <w:tr w:rsidR="0000320E" w:rsidRPr="001415F4" w14:paraId="4223F6D1" w14:textId="77777777" w:rsidTr="009301B3">
        <w:trPr>
          <w:cantSplit/>
          <w:trHeight w:val="1131"/>
        </w:trPr>
        <w:tc>
          <w:tcPr>
            <w:tcW w:w="537" w:type="pct"/>
            <w:vMerge w:val="restart"/>
          </w:tcPr>
          <w:p w14:paraId="5276D3B9" w14:textId="51DAD35E" w:rsidR="0000320E" w:rsidRPr="001415F4" w:rsidRDefault="0000320E" w:rsidP="00440114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22" w:type="pct"/>
          </w:tcPr>
          <w:p w14:paraId="33A53BB2" w14:textId="2532A49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5" w:type="pct"/>
            <w:vMerge w:val="restart"/>
          </w:tcPr>
          <w:p w14:paraId="076ABDF7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wskazuje warstwy lasu na planszy dydaktycznej lub ilustracji (C); </w:t>
            </w:r>
          </w:p>
          <w:p w14:paraId="7F1EB483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po dwa gatunki organizmów żyjących w dwóch wybranych warstwach lasu (A); </w:t>
            </w:r>
          </w:p>
          <w:p w14:paraId="64EFED2F" w14:textId="25065605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trzy zasady zachowania się w lesie (A)</w:t>
            </w:r>
          </w:p>
        </w:tc>
        <w:tc>
          <w:tcPr>
            <w:tcW w:w="761" w:type="pct"/>
            <w:vMerge w:val="restart"/>
          </w:tcPr>
          <w:p w14:paraId="119AE923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warstw lasu</w:t>
            </w:r>
            <w:r w:rsidR="00F9532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(A); </w:t>
            </w:r>
          </w:p>
          <w:p w14:paraId="13FE3642" w14:textId="77777777" w:rsidR="007A04BE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zasady zachowania się w lesie (B); </w:t>
            </w:r>
          </w:p>
          <w:p w14:paraId="636B15E3" w14:textId="20F3DB2C" w:rsidR="0000320E" w:rsidRPr="007A04BE" w:rsidRDefault="0000320E" w:rsidP="007A04BE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pospolite organizmy żyjące w poszczególnych warstwach lasu (C)</w:t>
            </w:r>
          </w:p>
        </w:tc>
        <w:tc>
          <w:tcPr>
            <w:tcW w:w="715" w:type="pct"/>
            <w:vMerge w:val="restart"/>
          </w:tcPr>
          <w:p w14:paraId="5AD1E491" w14:textId="77777777" w:rsidR="0000320E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charakteryzuje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warunki abiotyczne panujące w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poszczególn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warstw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lasu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(C);</w:t>
            </w:r>
          </w:p>
          <w:p w14:paraId="1E33A24C" w14:textId="313697A7" w:rsidR="007A04B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pospolite grzyby jadalne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(C) </w:t>
            </w:r>
          </w:p>
        </w:tc>
        <w:tc>
          <w:tcPr>
            <w:tcW w:w="808" w:type="pct"/>
            <w:vMerge w:val="restart"/>
          </w:tcPr>
          <w:p w14:paraId="3DE6089D" w14:textId="1567C58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charakteryzuje poszczególne warstwy lasu, uwzględniając rośliny i zwierzęta żyjące w tych warstwach (C)</w:t>
            </w:r>
          </w:p>
        </w:tc>
        <w:tc>
          <w:tcPr>
            <w:tcW w:w="852" w:type="pct"/>
            <w:vMerge w:val="restart"/>
          </w:tcPr>
          <w:p w14:paraId="3CE5420E" w14:textId="5C82FD42" w:rsidR="0000320E" w:rsidRPr="00854EF0" w:rsidRDefault="007A04B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omawia wymagania środowiskowe wybranych gatunków zwierząt żyjących w poszczególnych warstwach lasu (C)</w:t>
            </w:r>
          </w:p>
        </w:tc>
      </w:tr>
      <w:tr w:rsidR="0000320E" w:rsidRPr="001415F4" w14:paraId="40423D70" w14:textId="77777777" w:rsidTr="009301B3">
        <w:trPr>
          <w:cantSplit/>
        </w:trPr>
        <w:tc>
          <w:tcPr>
            <w:tcW w:w="537" w:type="pct"/>
            <w:vMerge/>
          </w:tcPr>
          <w:p w14:paraId="78C080B2" w14:textId="77777777" w:rsidR="0000320E" w:rsidRPr="001415F4" w:rsidRDefault="0000320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22" w:type="pct"/>
          </w:tcPr>
          <w:p w14:paraId="0C162587" w14:textId="24D671A1" w:rsidR="0000320E" w:rsidRPr="001415F4" w:rsidRDefault="0069299C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lekcja w</w:t>
            </w:r>
            <w:r w:rsidR="000032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00320E"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5" w:type="pct"/>
            <w:vMerge/>
          </w:tcPr>
          <w:p w14:paraId="48AA5F12" w14:textId="77777777" w:rsidR="0000320E" w:rsidRPr="00440114" w:rsidRDefault="0000320E" w:rsidP="00440114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1" w:type="pct"/>
            <w:vMerge/>
          </w:tcPr>
          <w:p w14:paraId="4B0E03C4" w14:textId="77777777" w:rsidR="0000320E" w:rsidRPr="00440114" w:rsidRDefault="0000320E" w:rsidP="00440114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5" w:type="pct"/>
            <w:vMerge/>
          </w:tcPr>
          <w:p w14:paraId="73B341F4" w14:textId="77777777" w:rsidR="0000320E" w:rsidRPr="00440114" w:rsidRDefault="0000320E" w:rsidP="00440114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/>
          </w:tcPr>
          <w:p w14:paraId="3EF61FFB" w14:textId="77777777" w:rsidR="0000320E" w:rsidRPr="00440114" w:rsidRDefault="0000320E" w:rsidP="00440114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pct"/>
            <w:vMerge/>
          </w:tcPr>
          <w:p w14:paraId="0335C138" w14:textId="77777777" w:rsidR="0000320E" w:rsidRPr="00440114" w:rsidRDefault="0000320E" w:rsidP="00440114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00320E" w:rsidRPr="001415F4" w14:paraId="21DE0948" w14:textId="77777777" w:rsidTr="009301B3">
        <w:trPr>
          <w:cantSplit/>
        </w:trPr>
        <w:tc>
          <w:tcPr>
            <w:tcW w:w="537" w:type="pct"/>
          </w:tcPr>
          <w:p w14:paraId="483BBF17" w14:textId="77777777" w:rsidR="0000320E" w:rsidRPr="001415F4" w:rsidRDefault="0000320E" w:rsidP="001F2F5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Jakie drzewa rosną w lesie?</w:t>
            </w:r>
          </w:p>
        </w:tc>
        <w:tc>
          <w:tcPr>
            <w:tcW w:w="522" w:type="pct"/>
          </w:tcPr>
          <w:p w14:paraId="308CD351" w14:textId="3C2B9CC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826C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5" w:type="pct"/>
          </w:tcPr>
          <w:p w14:paraId="233E4245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po dwa przykłady drzew iglastych i liściastych (A); </w:t>
            </w:r>
          </w:p>
          <w:p w14:paraId="2593A803" w14:textId="511EBCCF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dwa drzewa iglaste i dwa liściaste (C)</w:t>
            </w:r>
          </w:p>
        </w:tc>
        <w:tc>
          <w:tcPr>
            <w:tcW w:w="761" w:type="pct"/>
          </w:tcPr>
          <w:p w14:paraId="3F24F3D5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wygląd igieł sosny </w:t>
            </w:r>
            <w:r w:rsidR="005C584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igłami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świerka (C); </w:t>
            </w:r>
          </w:p>
          <w:p w14:paraId="466B4440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budowy roślin iglastych ułatwiające ich rozpoznawanie, np. kształt i liczba igieł, kształt i wielkość szyszek (B); </w:t>
            </w:r>
          </w:p>
          <w:p w14:paraId="2CA14FE9" w14:textId="07AB01A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ułatwiające rozpoznawanie drzew liściastych (B)</w:t>
            </w:r>
          </w:p>
        </w:tc>
        <w:tc>
          <w:tcPr>
            <w:tcW w:w="715" w:type="pct"/>
          </w:tcPr>
          <w:p w14:paraId="7F300C1A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drzewa liściaste z </w:t>
            </w:r>
            <w:r w:rsidR="005C5840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drzewami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iglastymi (C); </w:t>
            </w:r>
          </w:p>
          <w:p w14:paraId="396C8B31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rosnące w Polsce rośliny iglaste (C); </w:t>
            </w:r>
          </w:p>
          <w:p w14:paraId="5CAAEB7E" w14:textId="77777777" w:rsidR="005A21AB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przynajmniej sześć gatunków drzew liściastych (C); </w:t>
            </w:r>
          </w:p>
          <w:p w14:paraId="438368CC" w14:textId="1424A3C1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typy lasów rosnących w Polsce (A)</w:t>
            </w:r>
          </w:p>
        </w:tc>
        <w:tc>
          <w:tcPr>
            <w:tcW w:w="808" w:type="pct"/>
          </w:tcPr>
          <w:p w14:paraId="23583B12" w14:textId="65958074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drzew rosnących w lasach liściastych, iglastych i mieszanych (A)</w:t>
            </w:r>
          </w:p>
        </w:tc>
        <w:tc>
          <w:tcPr>
            <w:tcW w:w="852" w:type="pct"/>
          </w:tcPr>
          <w:p w14:paraId="0ADED6AB" w14:textId="61BA33A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prezentuje informacje na temat roślin iglastych pochodzących z innych regionów świata, 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które są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uprawian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</w:t>
            </w:r>
            <w:r w:rsidR="00642069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polskich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ogrodach (D)</w:t>
            </w:r>
          </w:p>
        </w:tc>
      </w:tr>
      <w:tr w:rsidR="0000320E" w:rsidRPr="001415F4" w14:paraId="10BD04D4" w14:textId="77777777" w:rsidTr="009301B3">
        <w:trPr>
          <w:cantSplit/>
          <w:trHeight w:val="2832"/>
        </w:trPr>
        <w:tc>
          <w:tcPr>
            <w:tcW w:w="537" w:type="pct"/>
          </w:tcPr>
          <w:p w14:paraId="3C475515" w14:textId="2880AD4D" w:rsidR="0000320E" w:rsidRPr="001415F4" w:rsidRDefault="0000320E" w:rsidP="001F2F5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22" w:type="pct"/>
          </w:tcPr>
          <w:p w14:paraId="1797D9A7" w14:textId="09229A14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5" w:type="pct"/>
          </w:tcPr>
          <w:p w14:paraId="18858715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dwa przykłady znaczenia łąki (A); </w:t>
            </w:r>
          </w:p>
          <w:p w14:paraId="58A49BD1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dlaczego nie wolno wypalać traw (B); </w:t>
            </w:r>
          </w:p>
          <w:p w14:paraId="37859909" w14:textId="559BE4C7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przynajmniej trzy gatunki poznanych roślin łąkowych (C)</w:t>
            </w:r>
          </w:p>
        </w:tc>
        <w:tc>
          <w:tcPr>
            <w:tcW w:w="761" w:type="pct"/>
          </w:tcPr>
          <w:p w14:paraId="4F97881B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cechy łąki (A); </w:t>
            </w:r>
          </w:p>
          <w:p w14:paraId="463B9B67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zwierzęta mieszkające na łące i żerujące na niej (A); </w:t>
            </w:r>
          </w:p>
          <w:p w14:paraId="6D18273F" w14:textId="034D4423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przedstawia w formie łańcucha pokarmowego proste zależności pokarmowe między organizmami żyjącymi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 łące (C)</w:t>
            </w:r>
          </w:p>
        </w:tc>
        <w:tc>
          <w:tcPr>
            <w:tcW w:w="715" w:type="pct"/>
          </w:tcPr>
          <w:p w14:paraId="704FBD17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zmiany zachodzące na łące w różnych porach roku (B); </w:t>
            </w:r>
          </w:p>
          <w:p w14:paraId="717C8B12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przynajmniej pięć gatunków roślin występujących na łące (C); </w:t>
            </w:r>
          </w:p>
          <w:p w14:paraId="52A6804A" w14:textId="3E161DA8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 sposób ludzie wykorzystują łąki (B)</w:t>
            </w:r>
          </w:p>
        </w:tc>
        <w:tc>
          <w:tcPr>
            <w:tcW w:w="808" w:type="pct"/>
          </w:tcPr>
          <w:p w14:paraId="079FAD1D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przyporządkowuje nazwy gatunków roślin do charakterystycznych barw łąki (C); </w:t>
            </w:r>
          </w:p>
          <w:p w14:paraId="58948002" w14:textId="51F037F6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uzasadnia, że łąka jest środowiskiem życia wielu zwierząt (C)</w:t>
            </w:r>
          </w:p>
        </w:tc>
        <w:tc>
          <w:tcPr>
            <w:tcW w:w="852" w:type="pct"/>
          </w:tcPr>
          <w:p w14:paraId="53FFA07F" w14:textId="528C4AFB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wykonuje zielnik z poznanych na lekcji </w:t>
            </w:r>
            <w:r w:rsidR="005809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roślin łąkowych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(C) lub innych</w:t>
            </w:r>
            <w:r w:rsidR="005809C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roślin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00320E" w:rsidRPr="001415F4" w14:paraId="71D0579E" w14:textId="77777777" w:rsidTr="009301B3">
        <w:trPr>
          <w:cantSplit/>
        </w:trPr>
        <w:tc>
          <w:tcPr>
            <w:tcW w:w="537" w:type="pct"/>
          </w:tcPr>
          <w:p w14:paraId="29CB7D31" w14:textId="0BE3D741" w:rsidR="0000320E" w:rsidRPr="001415F4" w:rsidRDefault="0000320E" w:rsidP="00440114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22" w:type="pct"/>
          </w:tcPr>
          <w:p w14:paraId="7E8E79D1" w14:textId="5FD2D977" w:rsidR="0000320E" w:rsidRPr="001415F4" w:rsidRDefault="0000320E" w:rsidP="0069299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5" w:type="pct"/>
          </w:tcPr>
          <w:p w14:paraId="6C9F78EB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nazwy zbóż (A); </w:t>
            </w:r>
          </w:p>
          <w:p w14:paraId="30CEE9E0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</w:p>
          <w:p w14:paraId="4B3C74EB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warzyw uprawianych na polach (A); </w:t>
            </w:r>
          </w:p>
          <w:p w14:paraId="3AE44FE5" w14:textId="0CEF1670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nazwy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óch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szkodnik</w:t>
            </w:r>
            <w:r w:rsidR="0005307D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upraw polowych (A)</w:t>
            </w:r>
          </w:p>
        </w:tc>
        <w:tc>
          <w:tcPr>
            <w:tcW w:w="761" w:type="pct"/>
          </w:tcPr>
          <w:p w14:paraId="5E968581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omawia sposoby wykorzystywania roślin zbożowych (B); </w:t>
            </w:r>
          </w:p>
          <w:p w14:paraId="5C200D28" w14:textId="3E68C1B9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nasiona tr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ch zbóż (C); </w:t>
            </w:r>
          </w:p>
          <w:p w14:paraId="033053E5" w14:textId="77777777" w:rsidR="00B6215C" w:rsidRDefault="0000320E" w:rsidP="00B6215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które rośliny nazywamy chwastami (B); </w:t>
            </w:r>
          </w:p>
          <w:p w14:paraId="02480EF9" w14:textId="54D825D6" w:rsidR="0000320E" w:rsidRPr="00854EF0" w:rsidRDefault="0000320E" w:rsidP="00B6215C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uzupełnia brakujące ogniwa w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łańcuchach pokarmowych organizmów żyjących na polu (C)</w:t>
            </w:r>
          </w:p>
        </w:tc>
        <w:tc>
          <w:tcPr>
            <w:tcW w:w="715" w:type="pct"/>
          </w:tcPr>
          <w:p w14:paraId="0F6A438D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 pojęcia</w:t>
            </w:r>
            <w:r w:rsidR="00873E4F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zboża ozime, zboża jare (B); </w:t>
            </w:r>
          </w:p>
          <w:p w14:paraId="6689B38A" w14:textId="5EF82C8C" w:rsidR="0000320E" w:rsidRPr="00854EF0" w:rsidRDefault="0000320E" w:rsidP="00D71E69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wykorzystywania uprawianych warzyw (B)</w:t>
            </w:r>
            <w:bookmarkStart w:id="0" w:name="_GoBack"/>
            <w:bookmarkEnd w:id="0"/>
          </w:p>
        </w:tc>
        <w:tc>
          <w:tcPr>
            <w:tcW w:w="808" w:type="pct"/>
          </w:tcPr>
          <w:p w14:paraId="4B50FEDF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</w:t>
            </w:r>
          </w:p>
          <w:p w14:paraId="47827244" w14:textId="77777777" w:rsidR="00B6215C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przedstawia zależności występujące na polu w formie co najmniej dwóch łańcuchów pokarmowych (C); </w:t>
            </w:r>
          </w:p>
          <w:p w14:paraId="11F449AA" w14:textId="7D4E7F9C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rozpoznaje zboża rosnące w najbliższej okolicy (D)</w:t>
            </w:r>
          </w:p>
        </w:tc>
        <w:tc>
          <w:tcPr>
            <w:tcW w:w="852" w:type="pct"/>
          </w:tcPr>
          <w:p w14:paraId="6853CC45" w14:textId="7133860D" w:rsidR="0000320E" w:rsidRPr="00854EF0" w:rsidRDefault="0000320E" w:rsidP="00854EF0">
            <w:pPr>
              <w:pStyle w:val="Akapitzlist"/>
              <w:numPr>
                <w:ilvl w:val="0"/>
                <w:numId w:val="1"/>
              </w:numPr>
              <w:shd w:val="clear" w:color="auto" w:fill="FFFFFF"/>
              <w:tabs>
                <w:tab w:val="left" w:pos="264"/>
              </w:tabs>
              <w:ind w:left="0" w:right="86"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</w:t>
            </w:r>
            <w:r w:rsidR="00B621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 jakiś sposób człowiek może wykorzystać </w:t>
            </w:r>
            <w:r w:rsidR="00D71E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dziko żyjące zwierzęta do ochrony roślin uprawnych przez szkodnikami (</w:t>
            </w:r>
            <w:r w:rsidR="00B6215C" w:rsidRPr="00854E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B)</w:t>
            </w:r>
          </w:p>
        </w:tc>
      </w:tr>
      <w:tr w:rsidR="0000320E" w:rsidRPr="001415F4" w14:paraId="2E8FFF93" w14:textId="77777777" w:rsidTr="009301B3">
        <w:trPr>
          <w:cantSplit/>
        </w:trPr>
        <w:tc>
          <w:tcPr>
            <w:tcW w:w="537" w:type="pct"/>
          </w:tcPr>
          <w:p w14:paraId="60BE3F75" w14:textId="69A66E3D" w:rsidR="0000320E" w:rsidRPr="001415F4" w:rsidRDefault="0000320E" w:rsidP="0069299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63" w:type="pct"/>
            <w:gridSpan w:val="6"/>
          </w:tcPr>
          <w:p w14:paraId="7D955D77" w14:textId="220A7CCC" w:rsidR="0000320E" w:rsidRPr="001415F4" w:rsidRDefault="0000320E" w:rsidP="006929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 w:rsidR="0069299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 w:rsidR="006420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14:paraId="654C86DD" w14:textId="559248A5" w:rsidR="00C55502" w:rsidRPr="001415F4" w:rsidRDefault="0069299C" w:rsidP="0044011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</w:t>
      </w:r>
      <w:r w:rsidR="00687EC9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Wymaganiom zostały przypisane kategorie taksonomiczne celów kształcenia: A – zapamiętywanie wiadomości, B – rozumienie wiadomości, C – stosowanie wiadomości w sytuacjach typowych, D – stosowanie wiadomości w sytuacjach nietypowych (problemowych)</w:t>
      </w:r>
      <w:r w:rsidR="00F94C95">
        <w:rPr>
          <w:rFonts w:ascii="Times New Roman" w:hAnsi="Times New Roman" w:cs="Times New Roman"/>
          <w:sz w:val="18"/>
          <w:szCs w:val="18"/>
        </w:rPr>
        <w:t>. W</w:t>
      </w:r>
      <w:r w:rsidR="009D0769">
        <w:rPr>
          <w:rFonts w:ascii="Times New Roman" w:hAnsi="Times New Roman" w:cs="Times New Roman"/>
          <w:sz w:val="18"/>
          <w:szCs w:val="18"/>
        </w:rPr>
        <w:t>edług:</w:t>
      </w:r>
      <w:r>
        <w:rPr>
          <w:rFonts w:ascii="Times New Roman" w:hAnsi="Times New Roman" w:cs="Times New Roman"/>
          <w:sz w:val="18"/>
          <w:szCs w:val="18"/>
        </w:rPr>
        <w:t xml:space="preserve"> B. </w:t>
      </w:r>
      <w:proofErr w:type="spellStart"/>
      <w:r>
        <w:rPr>
          <w:rFonts w:ascii="Times New Roman" w:hAnsi="Times New Roman" w:cs="Times New Roman"/>
          <w:sz w:val="18"/>
          <w:szCs w:val="18"/>
        </w:rPr>
        <w:t>Niemierko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sectPr w:rsidR="00C55502" w:rsidRPr="001415F4" w:rsidSect="00A11F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426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0C78B" w14:textId="77777777" w:rsidR="00B6215C" w:rsidRDefault="00B6215C" w:rsidP="00B35908">
      <w:pPr>
        <w:spacing w:after="0" w:line="240" w:lineRule="auto"/>
      </w:pPr>
      <w:r>
        <w:separator/>
      </w:r>
    </w:p>
  </w:endnote>
  <w:endnote w:type="continuationSeparator" w:id="0">
    <w:p w14:paraId="1084354C" w14:textId="77777777" w:rsidR="00B6215C" w:rsidRDefault="00B6215C" w:rsidP="00B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4E66" w14:textId="77777777" w:rsidR="00B6215C" w:rsidRDefault="00B621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26AE3" w14:textId="77777777" w:rsidR="00B6215C" w:rsidRDefault="00B621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5AAA7" w14:textId="77777777" w:rsidR="00B6215C" w:rsidRDefault="00B621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C89A39" w14:textId="77777777" w:rsidR="00B6215C" w:rsidRDefault="00B6215C" w:rsidP="00B35908">
      <w:pPr>
        <w:spacing w:after="0" w:line="240" w:lineRule="auto"/>
      </w:pPr>
      <w:r>
        <w:separator/>
      </w:r>
    </w:p>
  </w:footnote>
  <w:footnote w:type="continuationSeparator" w:id="0">
    <w:p w14:paraId="1F3964C5" w14:textId="77777777" w:rsidR="00B6215C" w:rsidRDefault="00B6215C" w:rsidP="00B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F176B" w14:textId="77777777" w:rsidR="00B6215C" w:rsidRDefault="00B6215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5655160"/>
      <w:docPartObj>
        <w:docPartGallery w:val="Page Numbers (Top of Page)"/>
        <w:docPartUnique/>
      </w:docPartObj>
    </w:sdtPr>
    <w:sdtContent>
      <w:p w14:paraId="5D5A2D05" w14:textId="66D87CEF" w:rsidR="00B6215C" w:rsidRDefault="00B6215C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5D09211" w14:textId="690CA95D" w:rsidR="00B6215C" w:rsidRDefault="00B6215C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2771BC" w14:textId="77777777" w:rsidR="00B6215C" w:rsidRDefault="00B621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92F44"/>
    <w:multiLevelType w:val="hybridMultilevel"/>
    <w:tmpl w:val="06E282E0"/>
    <w:lvl w:ilvl="0" w:tplc="9072F0B0">
      <w:numFmt w:val="bullet"/>
      <w:lvlText w:val="•"/>
      <w:lvlJc w:val="left"/>
      <w:pPr>
        <w:ind w:left="1068" w:hanging="360"/>
      </w:pPr>
      <w:rPr>
        <w:rFonts w:hint="default"/>
        <w:lang w:val="en-US" w:eastAsia="en-US" w:bidi="en-US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16"/>
    <w:rsid w:val="0000320E"/>
    <w:rsid w:val="00011824"/>
    <w:rsid w:val="00020066"/>
    <w:rsid w:val="00023156"/>
    <w:rsid w:val="00025E9D"/>
    <w:rsid w:val="000269DF"/>
    <w:rsid w:val="00030EC9"/>
    <w:rsid w:val="000325B3"/>
    <w:rsid w:val="00033CA0"/>
    <w:rsid w:val="00052BCE"/>
    <w:rsid w:val="0005307D"/>
    <w:rsid w:val="00056E47"/>
    <w:rsid w:val="00057810"/>
    <w:rsid w:val="00073570"/>
    <w:rsid w:val="0008421C"/>
    <w:rsid w:val="00092881"/>
    <w:rsid w:val="000979F7"/>
    <w:rsid w:val="000B1776"/>
    <w:rsid w:val="000C7E8C"/>
    <w:rsid w:val="000D3202"/>
    <w:rsid w:val="000E38A1"/>
    <w:rsid w:val="000E785F"/>
    <w:rsid w:val="000F67BB"/>
    <w:rsid w:val="000F7589"/>
    <w:rsid w:val="00102502"/>
    <w:rsid w:val="0010585B"/>
    <w:rsid w:val="00111F00"/>
    <w:rsid w:val="00115398"/>
    <w:rsid w:val="001201D2"/>
    <w:rsid w:val="00120B64"/>
    <w:rsid w:val="001210FA"/>
    <w:rsid w:val="0012525E"/>
    <w:rsid w:val="00125BE9"/>
    <w:rsid w:val="00125D04"/>
    <w:rsid w:val="001268B8"/>
    <w:rsid w:val="0012698B"/>
    <w:rsid w:val="00126FCE"/>
    <w:rsid w:val="001362E8"/>
    <w:rsid w:val="001415F4"/>
    <w:rsid w:val="00142674"/>
    <w:rsid w:val="00153B22"/>
    <w:rsid w:val="00170B1B"/>
    <w:rsid w:val="00171B67"/>
    <w:rsid w:val="0018150A"/>
    <w:rsid w:val="00181C06"/>
    <w:rsid w:val="00194619"/>
    <w:rsid w:val="00197670"/>
    <w:rsid w:val="001A2482"/>
    <w:rsid w:val="001A583F"/>
    <w:rsid w:val="001B2763"/>
    <w:rsid w:val="001C10D4"/>
    <w:rsid w:val="001C2168"/>
    <w:rsid w:val="001C5C8C"/>
    <w:rsid w:val="001D0A40"/>
    <w:rsid w:val="001F2F59"/>
    <w:rsid w:val="001F62FD"/>
    <w:rsid w:val="00203745"/>
    <w:rsid w:val="0020482F"/>
    <w:rsid w:val="00207572"/>
    <w:rsid w:val="00216468"/>
    <w:rsid w:val="0022196B"/>
    <w:rsid w:val="002222B0"/>
    <w:rsid w:val="00225D6C"/>
    <w:rsid w:val="002320D7"/>
    <w:rsid w:val="0026041C"/>
    <w:rsid w:val="00264D28"/>
    <w:rsid w:val="00266277"/>
    <w:rsid w:val="0026687D"/>
    <w:rsid w:val="00270F9D"/>
    <w:rsid w:val="00285A44"/>
    <w:rsid w:val="00287B9F"/>
    <w:rsid w:val="0029544E"/>
    <w:rsid w:val="002A0CEF"/>
    <w:rsid w:val="002A14B3"/>
    <w:rsid w:val="002A34F0"/>
    <w:rsid w:val="002A4E48"/>
    <w:rsid w:val="002A64E2"/>
    <w:rsid w:val="002B5B3D"/>
    <w:rsid w:val="002C663D"/>
    <w:rsid w:val="002C70F1"/>
    <w:rsid w:val="002C736E"/>
    <w:rsid w:val="002C7D22"/>
    <w:rsid w:val="002D2C89"/>
    <w:rsid w:val="002D7AA0"/>
    <w:rsid w:val="002E54BA"/>
    <w:rsid w:val="002E6360"/>
    <w:rsid w:val="0030234F"/>
    <w:rsid w:val="00304461"/>
    <w:rsid w:val="00314652"/>
    <w:rsid w:val="0031466F"/>
    <w:rsid w:val="00314A10"/>
    <w:rsid w:val="0032008F"/>
    <w:rsid w:val="0033086A"/>
    <w:rsid w:val="00334D04"/>
    <w:rsid w:val="00343A3F"/>
    <w:rsid w:val="0034448A"/>
    <w:rsid w:val="00356438"/>
    <w:rsid w:val="003766A7"/>
    <w:rsid w:val="00377ACA"/>
    <w:rsid w:val="003813A4"/>
    <w:rsid w:val="003863FB"/>
    <w:rsid w:val="00386F13"/>
    <w:rsid w:val="003877F6"/>
    <w:rsid w:val="003A36F7"/>
    <w:rsid w:val="003B06C2"/>
    <w:rsid w:val="003C49CE"/>
    <w:rsid w:val="003C552B"/>
    <w:rsid w:val="003D1811"/>
    <w:rsid w:val="003D3065"/>
    <w:rsid w:val="003E25F0"/>
    <w:rsid w:val="003E2839"/>
    <w:rsid w:val="003F00D3"/>
    <w:rsid w:val="003F421B"/>
    <w:rsid w:val="003F66DE"/>
    <w:rsid w:val="00417EE2"/>
    <w:rsid w:val="004241A0"/>
    <w:rsid w:val="00425F84"/>
    <w:rsid w:val="00440114"/>
    <w:rsid w:val="00440416"/>
    <w:rsid w:val="00440BEF"/>
    <w:rsid w:val="00440F1E"/>
    <w:rsid w:val="0046013B"/>
    <w:rsid w:val="00483D1E"/>
    <w:rsid w:val="00483F16"/>
    <w:rsid w:val="004856FA"/>
    <w:rsid w:val="004A2584"/>
    <w:rsid w:val="004A3EEE"/>
    <w:rsid w:val="004A69DE"/>
    <w:rsid w:val="004B70D7"/>
    <w:rsid w:val="004C706B"/>
    <w:rsid w:val="004D2ADC"/>
    <w:rsid w:val="004D4E62"/>
    <w:rsid w:val="004E12FA"/>
    <w:rsid w:val="004E198F"/>
    <w:rsid w:val="004E2ED6"/>
    <w:rsid w:val="004E40C0"/>
    <w:rsid w:val="004F0CC1"/>
    <w:rsid w:val="004F43D7"/>
    <w:rsid w:val="004F75E0"/>
    <w:rsid w:val="00501300"/>
    <w:rsid w:val="00501DC0"/>
    <w:rsid w:val="005069BA"/>
    <w:rsid w:val="00507583"/>
    <w:rsid w:val="00510117"/>
    <w:rsid w:val="00515FA8"/>
    <w:rsid w:val="0051682B"/>
    <w:rsid w:val="005205AD"/>
    <w:rsid w:val="005238E9"/>
    <w:rsid w:val="00523D7A"/>
    <w:rsid w:val="00524EB1"/>
    <w:rsid w:val="00531429"/>
    <w:rsid w:val="0053605E"/>
    <w:rsid w:val="005518F3"/>
    <w:rsid w:val="00553B17"/>
    <w:rsid w:val="00560879"/>
    <w:rsid w:val="00561030"/>
    <w:rsid w:val="00571DB2"/>
    <w:rsid w:val="00572C71"/>
    <w:rsid w:val="0057475E"/>
    <w:rsid w:val="005751A3"/>
    <w:rsid w:val="005809CC"/>
    <w:rsid w:val="005832BD"/>
    <w:rsid w:val="00587752"/>
    <w:rsid w:val="00594750"/>
    <w:rsid w:val="005A21AB"/>
    <w:rsid w:val="005A5865"/>
    <w:rsid w:val="005C3E5A"/>
    <w:rsid w:val="005C5840"/>
    <w:rsid w:val="005D55EA"/>
    <w:rsid w:val="005D78CF"/>
    <w:rsid w:val="005D7C79"/>
    <w:rsid w:val="005E6F22"/>
    <w:rsid w:val="005E7B45"/>
    <w:rsid w:val="005F1C35"/>
    <w:rsid w:val="00606048"/>
    <w:rsid w:val="00612AA5"/>
    <w:rsid w:val="00621687"/>
    <w:rsid w:val="0062546F"/>
    <w:rsid w:val="00640E65"/>
    <w:rsid w:val="00642069"/>
    <w:rsid w:val="00644F30"/>
    <w:rsid w:val="00645E1E"/>
    <w:rsid w:val="0065180C"/>
    <w:rsid w:val="0065768D"/>
    <w:rsid w:val="00670444"/>
    <w:rsid w:val="00671A9F"/>
    <w:rsid w:val="00672692"/>
    <w:rsid w:val="00675786"/>
    <w:rsid w:val="00683533"/>
    <w:rsid w:val="0068565F"/>
    <w:rsid w:val="00687EC9"/>
    <w:rsid w:val="00687FF2"/>
    <w:rsid w:val="0069299C"/>
    <w:rsid w:val="006A012A"/>
    <w:rsid w:val="006A11E0"/>
    <w:rsid w:val="006B4531"/>
    <w:rsid w:val="006C407B"/>
    <w:rsid w:val="006E6A48"/>
    <w:rsid w:val="006F04D6"/>
    <w:rsid w:val="006F55D7"/>
    <w:rsid w:val="006F684D"/>
    <w:rsid w:val="00701FF5"/>
    <w:rsid w:val="00714710"/>
    <w:rsid w:val="007207A7"/>
    <w:rsid w:val="00727946"/>
    <w:rsid w:val="0073237F"/>
    <w:rsid w:val="007345C2"/>
    <w:rsid w:val="00736E23"/>
    <w:rsid w:val="00740A9D"/>
    <w:rsid w:val="00745ECF"/>
    <w:rsid w:val="0074705F"/>
    <w:rsid w:val="00754137"/>
    <w:rsid w:val="00767F43"/>
    <w:rsid w:val="00782AC6"/>
    <w:rsid w:val="007902AE"/>
    <w:rsid w:val="00795223"/>
    <w:rsid w:val="007A04BE"/>
    <w:rsid w:val="007A1704"/>
    <w:rsid w:val="007A7C94"/>
    <w:rsid w:val="007B001E"/>
    <w:rsid w:val="007C1A2D"/>
    <w:rsid w:val="007D6122"/>
    <w:rsid w:val="007E04E8"/>
    <w:rsid w:val="007E13C0"/>
    <w:rsid w:val="007E2ECE"/>
    <w:rsid w:val="007E7F4B"/>
    <w:rsid w:val="00801FCB"/>
    <w:rsid w:val="00802CF4"/>
    <w:rsid w:val="00805110"/>
    <w:rsid w:val="0080697C"/>
    <w:rsid w:val="00811A5C"/>
    <w:rsid w:val="00811FF8"/>
    <w:rsid w:val="00812CA7"/>
    <w:rsid w:val="00813B9D"/>
    <w:rsid w:val="00813FC1"/>
    <w:rsid w:val="0082478C"/>
    <w:rsid w:val="00826CB9"/>
    <w:rsid w:val="00836F34"/>
    <w:rsid w:val="00852BB2"/>
    <w:rsid w:val="00854EF0"/>
    <w:rsid w:val="00872C67"/>
    <w:rsid w:val="00873E4F"/>
    <w:rsid w:val="008802C9"/>
    <w:rsid w:val="0088712A"/>
    <w:rsid w:val="00896EB3"/>
    <w:rsid w:val="008A3F9F"/>
    <w:rsid w:val="008A5969"/>
    <w:rsid w:val="008B3747"/>
    <w:rsid w:val="008D5F74"/>
    <w:rsid w:val="008D61F7"/>
    <w:rsid w:val="008D7191"/>
    <w:rsid w:val="008E618F"/>
    <w:rsid w:val="008F0266"/>
    <w:rsid w:val="008F2960"/>
    <w:rsid w:val="009301B3"/>
    <w:rsid w:val="0094255E"/>
    <w:rsid w:val="009425B0"/>
    <w:rsid w:val="009468B7"/>
    <w:rsid w:val="0095485E"/>
    <w:rsid w:val="00955A43"/>
    <w:rsid w:val="00960CEF"/>
    <w:rsid w:val="009613F9"/>
    <w:rsid w:val="00962BCE"/>
    <w:rsid w:val="00971769"/>
    <w:rsid w:val="00975E2E"/>
    <w:rsid w:val="009867EB"/>
    <w:rsid w:val="00987AC5"/>
    <w:rsid w:val="0099226A"/>
    <w:rsid w:val="00994889"/>
    <w:rsid w:val="0099579A"/>
    <w:rsid w:val="00995960"/>
    <w:rsid w:val="009959C3"/>
    <w:rsid w:val="009A0F7C"/>
    <w:rsid w:val="009A1D64"/>
    <w:rsid w:val="009A3CDB"/>
    <w:rsid w:val="009B1FE5"/>
    <w:rsid w:val="009B2DE7"/>
    <w:rsid w:val="009C33C9"/>
    <w:rsid w:val="009D0769"/>
    <w:rsid w:val="009D252C"/>
    <w:rsid w:val="009D2FE6"/>
    <w:rsid w:val="009E0576"/>
    <w:rsid w:val="009E0A69"/>
    <w:rsid w:val="009E3B9A"/>
    <w:rsid w:val="009E5C7B"/>
    <w:rsid w:val="009E6B46"/>
    <w:rsid w:val="009F096E"/>
    <w:rsid w:val="009F27B8"/>
    <w:rsid w:val="009F27C9"/>
    <w:rsid w:val="009F74B7"/>
    <w:rsid w:val="00A0363C"/>
    <w:rsid w:val="00A11FF7"/>
    <w:rsid w:val="00A241CB"/>
    <w:rsid w:val="00A25AEA"/>
    <w:rsid w:val="00A26F7F"/>
    <w:rsid w:val="00A2797D"/>
    <w:rsid w:val="00A32948"/>
    <w:rsid w:val="00A36826"/>
    <w:rsid w:val="00A36C2C"/>
    <w:rsid w:val="00A37BD8"/>
    <w:rsid w:val="00A41888"/>
    <w:rsid w:val="00A45B84"/>
    <w:rsid w:val="00A462AA"/>
    <w:rsid w:val="00A61E67"/>
    <w:rsid w:val="00A71AE9"/>
    <w:rsid w:val="00A73733"/>
    <w:rsid w:val="00A8760A"/>
    <w:rsid w:val="00A95461"/>
    <w:rsid w:val="00A97C7A"/>
    <w:rsid w:val="00AA14A1"/>
    <w:rsid w:val="00AB3A7D"/>
    <w:rsid w:val="00AB3B63"/>
    <w:rsid w:val="00AB56D9"/>
    <w:rsid w:val="00AC35AA"/>
    <w:rsid w:val="00AC63A1"/>
    <w:rsid w:val="00AD0AE4"/>
    <w:rsid w:val="00AD25C2"/>
    <w:rsid w:val="00AD383F"/>
    <w:rsid w:val="00AD391E"/>
    <w:rsid w:val="00AD5DA6"/>
    <w:rsid w:val="00AE1367"/>
    <w:rsid w:val="00AF008E"/>
    <w:rsid w:val="00AF2A33"/>
    <w:rsid w:val="00B0002F"/>
    <w:rsid w:val="00B04EF7"/>
    <w:rsid w:val="00B07643"/>
    <w:rsid w:val="00B07B01"/>
    <w:rsid w:val="00B120AE"/>
    <w:rsid w:val="00B1257E"/>
    <w:rsid w:val="00B17674"/>
    <w:rsid w:val="00B211BF"/>
    <w:rsid w:val="00B215C5"/>
    <w:rsid w:val="00B25846"/>
    <w:rsid w:val="00B30E2E"/>
    <w:rsid w:val="00B3347E"/>
    <w:rsid w:val="00B35908"/>
    <w:rsid w:val="00B44E63"/>
    <w:rsid w:val="00B467B8"/>
    <w:rsid w:val="00B6215C"/>
    <w:rsid w:val="00B6653F"/>
    <w:rsid w:val="00B75788"/>
    <w:rsid w:val="00B75BDF"/>
    <w:rsid w:val="00B84266"/>
    <w:rsid w:val="00B86C36"/>
    <w:rsid w:val="00B87297"/>
    <w:rsid w:val="00BA11FA"/>
    <w:rsid w:val="00BA79F6"/>
    <w:rsid w:val="00BB047E"/>
    <w:rsid w:val="00BC2C08"/>
    <w:rsid w:val="00BF7BF1"/>
    <w:rsid w:val="00BF7C43"/>
    <w:rsid w:val="00C059AE"/>
    <w:rsid w:val="00C11CD7"/>
    <w:rsid w:val="00C21544"/>
    <w:rsid w:val="00C244F6"/>
    <w:rsid w:val="00C32101"/>
    <w:rsid w:val="00C34F12"/>
    <w:rsid w:val="00C36718"/>
    <w:rsid w:val="00C40082"/>
    <w:rsid w:val="00C444C1"/>
    <w:rsid w:val="00C504FB"/>
    <w:rsid w:val="00C51C03"/>
    <w:rsid w:val="00C51F26"/>
    <w:rsid w:val="00C53967"/>
    <w:rsid w:val="00C55502"/>
    <w:rsid w:val="00C57795"/>
    <w:rsid w:val="00C603DC"/>
    <w:rsid w:val="00C61918"/>
    <w:rsid w:val="00C6743D"/>
    <w:rsid w:val="00C67901"/>
    <w:rsid w:val="00C71588"/>
    <w:rsid w:val="00C71D8E"/>
    <w:rsid w:val="00C779DC"/>
    <w:rsid w:val="00C91108"/>
    <w:rsid w:val="00C92288"/>
    <w:rsid w:val="00C93248"/>
    <w:rsid w:val="00CB625D"/>
    <w:rsid w:val="00CB671B"/>
    <w:rsid w:val="00CC470D"/>
    <w:rsid w:val="00CD0F9C"/>
    <w:rsid w:val="00CD1446"/>
    <w:rsid w:val="00CD3EEB"/>
    <w:rsid w:val="00CD485B"/>
    <w:rsid w:val="00CD5559"/>
    <w:rsid w:val="00CD6843"/>
    <w:rsid w:val="00CE56EE"/>
    <w:rsid w:val="00CF278A"/>
    <w:rsid w:val="00D0431C"/>
    <w:rsid w:val="00D215E5"/>
    <w:rsid w:val="00D21839"/>
    <w:rsid w:val="00D23017"/>
    <w:rsid w:val="00D34D26"/>
    <w:rsid w:val="00D35FA1"/>
    <w:rsid w:val="00D40365"/>
    <w:rsid w:val="00D4604F"/>
    <w:rsid w:val="00D469A4"/>
    <w:rsid w:val="00D71E69"/>
    <w:rsid w:val="00D7406A"/>
    <w:rsid w:val="00D86175"/>
    <w:rsid w:val="00D86C60"/>
    <w:rsid w:val="00D9407A"/>
    <w:rsid w:val="00DA09D4"/>
    <w:rsid w:val="00DA2755"/>
    <w:rsid w:val="00DA2BB6"/>
    <w:rsid w:val="00DA52D0"/>
    <w:rsid w:val="00DA6084"/>
    <w:rsid w:val="00DA7B59"/>
    <w:rsid w:val="00DB070B"/>
    <w:rsid w:val="00DC3B73"/>
    <w:rsid w:val="00DE3528"/>
    <w:rsid w:val="00DE3BFB"/>
    <w:rsid w:val="00DF1E44"/>
    <w:rsid w:val="00DF4416"/>
    <w:rsid w:val="00E0210E"/>
    <w:rsid w:val="00E02129"/>
    <w:rsid w:val="00E02E1A"/>
    <w:rsid w:val="00E02FCC"/>
    <w:rsid w:val="00E174C2"/>
    <w:rsid w:val="00E37196"/>
    <w:rsid w:val="00E40322"/>
    <w:rsid w:val="00E4088A"/>
    <w:rsid w:val="00E419CB"/>
    <w:rsid w:val="00E52DE3"/>
    <w:rsid w:val="00E5331F"/>
    <w:rsid w:val="00E66FC3"/>
    <w:rsid w:val="00E80355"/>
    <w:rsid w:val="00E93782"/>
    <w:rsid w:val="00E94796"/>
    <w:rsid w:val="00E958AE"/>
    <w:rsid w:val="00E978C6"/>
    <w:rsid w:val="00EB611B"/>
    <w:rsid w:val="00EB708B"/>
    <w:rsid w:val="00EC0311"/>
    <w:rsid w:val="00EC2F0B"/>
    <w:rsid w:val="00EC35D1"/>
    <w:rsid w:val="00EC6890"/>
    <w:rsid w:val="00EE52ED"/>
    <w:rsid w:val="00EF15A8"/>
    <w:rsid w:val="00EF468B"/>
    <w:rsid w:val="00EF6F49"/>
    <w:rsid w:val="00F03321"/>
    <w:rsid w:val="00F101FA"/>
    <w:rsid w:val="00F14A51"/>
    <w:rsid w:val="00F30806"/>
    <w:rsid w:val="00F3256B"/>
    <w:rsid w:val="00F3531A"/>
    <w:rsid w:val="00F36518"/>
    <w:rsid w:val="00F41E02"/>
    <w:rsid w:val="00F46ECC"/>
    <w:rsid w:val="00F47E80"/>
    <w:rsid w:val="00F667E7"/>
    <w:rsid w:val="00F71759"/>
    <w:rsid w:val="00F722E5"/>
    <w:rsid w:val="00F87D27"/>
    <w:rsid w:val="00F93536"/>
    <w:rsid w:val="00F94C95"/>
    <w:rsid w:val="00F95320"/>
    <w:rsid w:val="00FA092A"/>
    <w:rsid w:val="00FA373D"/>
    <w:rsid w:val="00FA6480"/>
    <w:rsid w:val="00FB5138"/>
    <w:rsid w:val="00FC7553"/>
    <w:rsid w:val="00FE0816"/>
    <w:rsid w:val="00FF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26067F"/>
  <w15:docId w15:val="{FA226835-0D96-4ACE-A1C4-F5BD1933C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0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80355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80355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A4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5908"/>
  </w:style>
  <w:style w:type="paragraph" w:styleId="Stopka">
    <w:name w:val="footer"/>
    <w:basedOn w:val="Normalny"/>
    <w:link w:val="StopkaZnak"/>
    <w:uiPriority w:val="99"/>
    <w:unhideWhenUsed/>
    <w:rsid w:val="00B35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5908"/>
  </w:style>
  <w:style w:type="paragraph" w:styleId="Akapitzlist">
    <w:name w:val="List Paragraph"/>
    <w:basedOn w:val="Normalny"/>
    <w:uiPriority w:val="34"/>
    <w:qFormat/>
    <w:rsid w:val="008D71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7C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7C7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7C7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25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25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25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25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256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93DB0-1B9D-4F43-A1C3-437627B1B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14</Pages>
  <Words>5671</Words>
  <Characters>34029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Nowa Era sp. z o.o.</Company>
  <LinksUpToDate>false</LinksUpToDate>
  <CharactersWithSpaces>39621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Justyna Leszko</cp:lastModifiedBy>
  <cp:revision>7</cp:revision>
  <cp:lastPrinted>2017-06-28T07:12:00Z</cp:lastPrinted>
  <dcterms:created xsi:type="dcterms:W3CDTF">2023-09-06T08:23:00Z</dcterms:created>
  <dcterms:modified xsi:type="dcterms:W3CDTF">2023-09-06T09:56:00Z</dcterms:modified>
</cp:coreProperties>
</file>